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06B0" w14:textId="77777777" w:rsidR="00C87E1F" w:rsidRDefault="0003518D">
      <w:pPr>
        <w:spacing w:after="0" w:line="312" w:lineRule="auto"/>
        <w:jc w:val="center"/>
        <w:rPr>
          <w:rFonts w:ascii="Arial" w:hAnsi="Arial" w:cs="Arial"/>
          <w:b/>
          <w:sz w:val="24"/>
          <w:szCs w:val="24"/>
        </w:rPr>
      </w:pPr>
      <w:r>
        <w:rPr>
          <w:rFonts w:ascii="Arial" w:hAnsi="Arial" w:cs="Arial"/>
          <w:b/>
          <w:sz w:val="24"/>
          <w:szCs w:val="24"/>
        </w:rPr>
        <w:t xml:space="preserve">TRAMITAÇÃO DAS SUGESTÕES POPULARES </w:t>
      </w:r>
    </w:p>
    <w:p w14:paraId="3C1DC574" w14:textId="6A1DBD23" w:rsidR="00C87E1F" w:rsidRDefault="00323493" w:rsidP="00C25B39">
      <w:pPr>
        <w:spacing w:after="0" w:line="312" w:lineRule="auto"/>
        <w:jc w:val="center"/>
        <w:rPr>
          <w:rFonts w:ascii="Arial" w:hAnsi="Arial" w:cs="Arial"/>
          <w:b/>
        </w:rPr>
      </w:pPr>
      <w:r w:rsidRPr="00323493">
        <w:rPr>
          <w:rFonts w:ascii="Arial" w:hAnsi="Arial" w:cs="Arial"/>
          <w:b/>
        </w:rPr>
        <w:t xml:space="preserve">APRESENTADAS AO PROJETO DE LEI Nº </w:t>
      </w:r>
      <w:r>
        <w:rPr>
          <w:rFonts w:ascii="Arial" w:hAnsi="Arial" w:cs="Arial"/>
          <w:b/>
        </w:rPr>
        <w:t>917</w:t>
      </w:r>
      <w:r w:rsidRPr="00323493">
        <w:rPr>
          <w:rFonts w:ascii="Arial" w:hAnsi="Arial" w:cs="Arial"/>
          <w:b/>
        </w:rPr>
        <w:t>/202</w:t>
      </w:r>
      <w:r>
        <w:rPr>
          <w:rFonts w:ascii="Arial" w:hAnsi="Arial" w:cs="Arial"/>
          <w:b/>
        </w:rPr>
        <w:t>4</w:t>
      </w:r>
      <w:r w:rsidRPr="00323493">
        <w:rPr>
          <w:rFonts w:ascii="Arial" w:hAnsi="Arial" w:cs="Arial"/>
          <w:b/>
        </w:rPr>
        <w:t xml:space="preserve"> - PROJETO DE LEI DE DIRETRIZES ORÇAMENTÁRIAS PARA 20</w:t>
      </w:r>
      <w:r>
        <w:rPr>
          <w:rFonts w:ascii="Arial" w:hAnsi="Arial" w:cs="Arial"/>
          <w:b/>
        </w:rPr>
        <w:t>25</w:t>
      </w:r>
      <w:r w:rsidRPr="00323493">
        <w:rPr>
          <w:rFonts w:ascii="Arial" w:hAnsi="Arial" w:cs="Arial"/>
          <w:b/>
        </w:rPr>
        <w:t xml:space="preserve"> (PLDO 202</w:t>
      </w:r>
      <w:r>
        <w:rPr>
          <w:rFonts w:ascii="Arial" w:hAnsi="Arial" w:cs="Arial"/>
          <w:b/>
        </w:rPr>
        <w:t>5</w:t>
      </w:r>
      <w:r w:rsidRPr="00323493">
        <w:rPr>
          <w:rFonts w:ascii="Arial" w:hAnsi="Arial" w:cs="Arial"/>
          <w:b/>
        </w:rPr>
        <w:t>)</w:t>
      </w:r>
    </w:p>
    <w:p w14:paraId="5D2CBA19" w14:textId="77777777" w:rsidR="00C87E1F" w:rsidRDefault="00C87E1F">
      <w:pPr>
        <w:spacing w:after="0" w:line="312" w:lineRule="auto"/>
        <w:jc w:val="center"/>
        <w:rPr>
          <w:rFonts w:ascii="Arial" w:hAnsi="Arial" w:cs="Arial"/>
          <w:b/>
        </w:rPr>
      </w:pPr>
    </w:p>
    <w:tbl>
      <w:tblPr>
        <w:tblW w:w="14170" w:type="dxa"/>
        <w:tblLayout w:type="fixed"/>
        <w:tblCellMar>
          <w:left w:w="70" w:type="dxa"/>
          <w:right w:w="70" w:type="dxa"/>
        </w:tblCellMar>
        <w:tblLook w:val="0000" w:firstRow="0" w:lastRow="0" w:firstColumn="0" w:lastColumn="0" w:noHBand="0" w:noVBand="0"/>
      </w:tblPr>
      <w:tblGrid>
        <w:gridCol w:w="4248"/>
        <w:gridCol w:w="2835"/>
        <w:gridCol w:w="7087"/>
      </w:tblGrid>
      <w:tr w:rsidR="00C87E1F" w14:paraId="4F4E30F4" w14:textId="77777777" w:rsidTr="004522B5">
        <w:trPr>
          <w:trHeight w:val="315"/>
          <w:tblHeader/>
        </w:trPr>
        <w:tc>
          <w:tcPr>
            <w:tcW w:w="4248" w:type="dxa"/>
            <w:tcBorders>
              <w:top w:val="single" w:sz="4" w:space="0" w:color="000000"/>
              <w:left w:val="single" w:sz="4" w:space="0" w:color="000000"/>
              <w:bottom w:val="single" w:sz="4" w:space="0" w:color="000000"/>
            </w:tcBorders>
            <w:shd w:val="clear" w:color="auto" w:fill="C6D9F1"/>
            <w:vAlign w:val="center"/>
          </w:tcPr>
          <w:p w14:paraId="17EC2B73" w14:textId="77777777" w:rsidR="00C87E1F" w:rsidRDefault="0003518D">
            <w:pPr>
              <w:widowControl w:val="0"/>
              <w:spacing w:before="120" w:after="120" w:line="240" w:lineRule="auto"/>
              <w:jc w:val="center"/>
              <w:rPr>
                <w:rFonts w:ascii="Times New Roman" w:eastAsia="Times New Roman" w:hAnsi="Times New Roman" w:cs="Times New Roman"/>
                <w:sz w:val="24"/>
                <w:szCs w:val="24"/>
                <w:lang w:eastAsia="zh-CN"/>
              </w:rPr>
            </w:pPr>
            <w:r>
              <w:rPr>
                <w:rFonts w:ascii="Arial" w:hAnsi="Arial" w:cs="Arial"/>
                <w:b/>
                <w:bCs/>
                <w:sz w:val="20"/>
                <w:szCs w:val="20"/>
                <w:lang w:eastAsia="pt-BR"/>
              </w:rPr>
              <w:t>AUTORIA</w:t>
            </w:r>
          </w:p>
        </w:tc>
        <w:tc>
          <w:tcPr>
            <w:tcW w:w="2835" w:type="dxa"/>
            <w:tcBorders>
              <w:top w:val="single" w:sz="4" w:space="0" w:color="000000"/>
              <w:left w:val="single" w:sz="4" w:space="0" w:color="000000"/>
              <w:bottom w:val="single" w:sz="4" w:space="0" w:color="000000"/>
            </w:tcBorders>
            <w:shd w:val="clear" w:color="auto" w:fill="C6D9F1"/>
            <w:vAlign w:val="center"/>
          </w:tcPr>
          <w:p w14:paraId="5A4B9080" w14:textId="77777777" w:rsidR="00C87E1F" w:rsidRDefault="0003518D">
            <w:pPr>
              <w:widowControl w:val="0"/>
              <w:spacing w:before="120" w:after="0" w:line="240" w:lineRule="auto"/>
              <w:jc w:val="center"/>
              <w:rPr>
                <w:rFonts w:ascii="Arial" w:hAnsi="Arial" w:cs="Arial"/>
                <w:b/>
                <w:bCs/>
                <w:sz w:val="20"/>
                <w:szCs w:val="20"/>
                <w:lang w:eastAsia="pt-BR"/>
              </w:rPr>
            </w:pPr>
            <w:r>
              <w:rPr>
                <w:rFonts w:ascii="Arial" w:hAnsi="Arial" w:cs="Arial"/>
                <w:b/>
                <w:bCs/>
                <w:sz w:val="20"/>
                <w:szCs w:val="20"/>
                <w:lang w:eastAsia="pt-BR"/>
              </w:rPr>
              <w:t>SUGESTÃO POPULAR</w:t>
            </w:r>
          </w:p>
        </w:tc>
        <w:tc>
          <w:tcPr>
            <w:tcW w:w="708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FF36168" w14:textId="77777777" w:rsidR="00C87E1F" w:rsidRDefault="0003518D">
            <w:pPr>
              <w:widowControl w:val="0"/>
              <w:spacing w:before="120" w:after="0" w:line="240" w:lineRule="auto"/>
              <w:jc w:val="center"/>
              <w:rPr>
                <w:rFonts w:ascii="Arial" w:hAnsi="Arial" w:cs="Arial"/>
                <w:b/>
                <w:bCs/>
                <w:sz w:val="20"/>
                <w:szCs w:val="20"/>
                <w:lang w:eastAsia="pt-BR"/>
              </w:rPr>
            </w:pPr>
            <w:r>
              <w:rPr>
                <w:rFonts w:ascii="Arial" w:hAnsi="Arial" w:cs="Arial"/>
                <w:b/>
                <w:bCs/>
                <w:sz w:val="20"/>
                <w:szCs w:val="20"/>
                <w:lang w:eastAsia="pt-BR"/>
              </w:rPr>
              <w:t>COMISSÃO DE ORÇAMENTO</w:t>
            </w:r>
          </w:p>
          <w:p w14:paraId="56ECA3A1" w14:textId="77777777" w:rsidR="00C87E1F" w:rsidRDefault="0003518D">
            <w:pPr>
              <w:widowControl w:val="0"/>
              <w:spacing w:after="120" w:line="240" w:lineRule="auto"/>
              <w:jc w:val="center"/>
              <w:rPr>
                <w:rFonts w:ascii="Times New Roman" w:eastAsia="Times New Roman" w:hAnsi="Times New Roman" w:cs="Times New Roman"/>
                <w:sz w:val="24"/>
                <w:szCs w:val="24"/>
                <w:lang w:eastAsia="zh-CN"/>
              </w:rPr>
            </w:pPr>
            <w:r>
              <w:rPr>
                <w:rFonts w:ascii="Arial" w:hAnsi="Arial" w:cs="Arial"/>
                <w:b/>
                <w:bCs/>
                <w:sz w:val="20"/>
                <w:szCs w:val="20"/>
                <w:lang w:eastAsia="pt-BR"/>
              </w:rPr>
              <w:t>Parecer sobre as sugestões</w:t>
            </w:r>
          </w:p>
        </w:tc>
      </w:tr>
      <w:tr w:rsidR="00D07CB1" w14:paraId="2F7C173A"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78032A53" w14:textId="46B82C71" w:rsidR="00D07CB1" w:rsidRPr="00D07CB1" w:rsidRDefault="00D07CB1" w:rsidP="00D07CB1">
            <w:pPr>
              <w:widowControl w:val="0"/>
              <w:spacing w:before="40" w:after="40" w:line="240" w:lineRule="auto"/>
              <w:rPr>
                <w:rFonts w:ascii="Arial" w:hAnsi="Arial" w:cs="Arial"/>
                <w:color w:val="000000"/>
              </w:rPr>
            </w:pPr>
            <w:r w:rsidRPr="00D07CB1">
              <w:rPr>
                <w:rFonts w:ascii="Arial" w:hAnsi="Arial" w:cs="Arial"/>
              </w:rPr>
              <w:t xml:space="preserve">Washington Guedes </w:t>
            </w:r>
          </w:p>
        </w:tc>
        <w:tc>
          <w:tcPr>
            <w:tcW w:w="2835" w:type="dxa"/>
            <w:tcBorders>
              <w:left w:val="single" w:sz="4" w:space="0" w:color="000000"/>
              <w:bottom w:val="single" w:sz="4" w:space="0" w:color="000000"/>
              <w:right w:val="single" w:sz="4" w:space="0" w:color="000000"/>
            </w:tcBorders>
            <w:shd w:val="clear" w:color="auto" w:fill="auto"/>
            <w:vAlign w:val="center"/>
          </w:tcPr>
          <w:p w14:paraId="2C7BB3B4" w14:textId="3DDC5080"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1</w:t>
            </w:r>
          </w:p>
        </w:tc>
        <w:tc>
          <w:tcPr>
            <w:tcW w:w="7087" w:type="dxa"/>
            <w:tcBorders>
              <w:left w:val="single" w:sz="4" w:space="0" w:color="000000"/>
              <w:bottom w:val="single" w:sz="4" w:space="0" w:color="000000"/>
              <w:right w:val="single" w:sz="4" w:space="0" w:color="000000"/>
            </w:tcBorders>
            <w:shd w:val="clear" w:color="auto" w:fill="auto"/>
            <w:vAlign w:val="center"/>
          </w:tcPr>
          <w:p w14:paraId="20A9DC7B" w14:textId="281C74E6" w:rsidR="00D07CB1" w:rsidRDefault="00D07CB1" w:rsidP="00D07CB1">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D07CB1" w14:paraId="21F428D2"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4693DCEB" w14:textId="228DC9EA" w:rsidR="00D07CB1" w:rsidRPr="00D07CB1" w:rsidRDefault="00D07CB1" w:rsidP="00D07CB1">
            <w:pPr>
              <w:widowControl w:val="0"/>
              <w:spacing w:before="40" w:after="40" w:line="240" w:lineRule="auto"/>
              <w:rPr>
                <w:rFonts w:ascii="Arial" w:eastAsia="Times New Roman" w:hAnsi="Arial" w:cs="Arial"/>
                <w:lang w:eastAsia="zh-CN"/>
              </w:rPr>
            </w:pPr>
            <w:r w:rsidRPr="00D07CB1">
              <w:rPr>
                <w:rFonts w:ascii="Arial" w:hAnsi="Arial" w:cs="Arial"/>
              </w:rPr>
              <w:t xml:space="preserve">Washington Guedes </w:t>
            </w:r>
          </w:p>
        </w:tc>
        <w:tc>
          <w:tcPr>
            <w:tcW w:w="2835" w:type="dxa"/>
            <w:tcBorders>
              <w:left w:val="single" w:sz="4" w:space="0" w:color="000000"/>
              <w:bottom w:val="single" w:sz="4" w:space="0" w:color="000000"/>
              <w:right w:val="single" w:sz="4" w:space="0" w:color="000000"/>
            </w:tcBorders>
            <w:shd w:val="clear" w:color="auto" w:fill="auto"/>
            <w:vAlign w:val="center"/>
          </w:tcPr>
          <w:p w14:paraId="318EFCD6" w14:textId="48092394"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2</w:t>
            </w:r>
          </w:p>
        </w:tc>
        <w:tc>
          <w:tcPr>
            <w:tcW w:w="7087" w:type="dxa"/>
            <w:tcBorders>
              <w:left w:val="single" w:sz="4" w:space="0" w:color="000000"/>
              <w:bottom w:val="single" w:sz="4" w:space="0" w:color="000000"/>
              <w:right w:val="single" w:sz="4" w:space="0" w:color="000000"/>
            </w:tcBorders>
            <w:shd w:val="clear" w:color="auto" w:fill="auto"/>
            <w:vAlign w:val="center"/>
          </w:tcPr>
          <w:p w14:paraId="558672EF" w14:textId="66BD66EE" w:rsidR="00D07CB1" w:rsidRDefault="00D07CB1" w:rsidP="00D07CB1">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D07CB1" w14:paraId="02783C15"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103B5733" w14:textId="3487C7D6" w:rsidR="00D07CB1" w:rsidRPr="00D07CB1" w:rsidRDefault="00D07CB1" w:rsidP="00D07CB1">
            <w:pPr>
              <w:widowControl w:val="0"/>
              <w:spacing w:before="40" w:after="40" w:line="240" w:lineRule="auto"/>
              <w:rPr>
                <w:rFonts w:ascii="Arial" w:eastAsia="Times New Roman" w:hAnsi="Arial" w:cs="Arial"/>
                <w:lang w:eastAsia="zh-CN"/>
              </w:rPr>
            </w:pPr>
            <w:r w:rsidRPr="00D07CB1">
              <w:rPr>
                <w:rFonts w:ascii="Arial" w:hAnsi="Arial" w:cs="Arial"/>
              </w:rPr>
              <w:t xml:space="preserve">Washington Guedes </w:t>
            </w:r>
          </w:p>
        </w:tc>
        <w:tc>
          <w:tcPr>
            <w:tcW w:w="2835" w:type="dxa"/>
            <w:tcBorders>
              <w:left w:val="single" w:sz="4" w:space="0" w:color="000000"/>
              <w:bottom w:val="single" w:sz="4" w:space="0" w:color="000000"/>
              <w:right w:val="single" w:sz="4" w:space="0" w:color="000000"/>
            </w:tcBorders>
            <w:shd w:val="clear" w:color="auto" w:fill="auto"/>
            <w:vAlign w:val="center"/>
          </w:tcPr>
          <w:p w14:paraId="4F8CED3C" w14:textId="21A6BFE1"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3</w:t>
            </w:r>
          </w:p>
        </w:tc>
        <w:tc>
          <w:tcPr>
            <w:tcW w:w="7087" w:type="dxa"/>
            <w:tcBorders>
              <w:left w:val="single" w:sz="4" w:space="0" w:color="000000"/>
              <w:bottom w:val="single" w:sz="4" w:space="0" w:color="000000"/>
              <w:right w:val="single" w:sz="4" w:space="0" w:color="000000"/>
            </w:tcBorders>
            <w:shd w:val="clear" w:color="auto" w:fill="auto"/>
            <w:vAlign w:val="center"/>
          </w:tcPr>
          <w:p w14:paraId="6C75E8FE" w14:textId="0B22AE54" w:rsidR="00D07CB1" w:rsidRDefault="00D07CB1" w:rsidP="00D07CB1">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D07CB1" w14:paraId="25DD7344"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30EB017C" w14:textId="580A2E90" w:rsidR="00D07CB1" w:rsidRPr="00D07CB1" w:rsidRDefault="00D07CB1" w:rsidP="00D07CB1">
            <w:pPr>
              <w:widowControl w:val="0"/>
              <w:spacing w:before="40" w:after="40" w:line="240" w:lineRule="auto"/>
              <w:rPr>
                <w:rFonts w:ascii="Arial" w:eastAsia="Times New Roman" w:hAnsi="Arial" w:cs="Arial"/>
                <w:lang w:eastAsia="zh-CN"/>
              </w:rPr>
            </w:pPr>
            <w:r w:rsidRPr="00D07CB1">
              <w:rPr>
                <w:rFonts w:ascii="Arial" w:hAnsi="Arial" w:cs="Arial"/>
              </w:rPr>
              <w:t xml:space="preserve">Washington Guedes </w:t>
            </w:r>
          </w:p>
        </w:tc>
        <w:tc>
          <w:tcPr>
            <w:tcW w:w="2835" w:type="dxa"/>
            <w:tcBorders>
              <w:left w:val="single" w:sz="4" w:space="0" w:color="000000"/>
              <w:bottom w:val="single" w:sz="4" w:space="0" w:color="000000"/>
              <w:right w:val="single" w:sz="4" w:space="0" w:color="000000"/>
            </w:tcBorders>
            <w:shd w:val="clear" w:color="auto" w:fill="auto"/>
            <w:vAlign w:val="center"/>
          </w:tcPr>
          <w:p w14:paraId="42A4D2A1" w14:textId="151BEFC9"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4</w:t>
            </w:r>
          </w:p>
        </w:tc>
        <w:tc>
          <w:tcPr>
            <w:tcW w:w="7087" w:type="dxa"/>
            <w:tcBorders>
              <w:left w:val="single" w:sz="4" w:space="0" w:color="000000"/>
              <w:bottom w:val="single" w:sz="4" w:space="0" w:color="000000"/>
              <w:right w:val="single" w:sz="4" w:space="0" w:color="000000"/>
            </w:tcBorders>
            <w:shd w:val="clear" w:color="auto" w:fill="auto"/>
            <w:vAlign w:val="center"/>
          </w:tcPr>
          <w:p w14:paraId="4831497F" w14:textId="4C867547" w:rsidR="00D07CB1" w:rsidRDefault="00D07CB1" w:rsidP="00D07CB1">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D07CB1" w14:paraId="64EB8D4D"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29CDEF51" w14:textId="19A931A4" w:rsidR="00D07CB1" w:rsidRPr="00D07CB1" w:rsidRDefault="00D07CB1" w:rsidP="00D07CB1">
            <w:pPr>
              <w:widowControl w:val="0"/>
              <w:spacing w:before="40" w:after="40" w:line="240" w:lineRule="auto"/>
              <w:rPr>
                <w:rFonts w:ascii="Arial" w:eastAsia="Times New Roman" w:hAnsi="Arial" w:cs="Arial"/>
                <w:lang w:eastAsia="zh-CN"/>
              </w:rPr>
            </w:pPr>
            <w:r w:rsidRPr="00D07CB1">
              <w:rPr>
                <w:rFonts w:ascii="Arial" w:hAnsi="Arial" w:cs="Arial"/>
              </w:rPr>
              <w:t xml:space="preserve">Washington Guedes </w:t>
            </w:r>
          </w:p>
        </w:tc>
        <w:tc>
          <w:tcPr>
            <w:tcW w:w="2835" w:type="dxa"/>
            <w:tcBorders>
              <w:left w:val="single" w:sz="4" w:space="0" w:color="000000"/>
              <w:bottom w:val="single" w:sz="4" w:space="0" w:color="000000"/>
              <w:right w:val="single" w:sz="4" w:space="0" w:color="000000"/>
            </w:tcBorders>
            <w:shd w:val="clear" w:color="auto" w:fill="auto"/>
            <w:vAlign w:val="center"/>
          </w:tcPr>
          <w:p w14:paraId="5C62BF1B" w14:textId="6BCAABB6"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5</w:t>
            </w:r>
          </w:p>
        </w:tc>
        <w:tc>
          <w:tcPr>
            <w:tcW w:w="7087" w:type="dxa"/>
            <w:tcBorders>
              <w:left w:val="single" w:sz="4" w:space="0" w:color="000000"/>
              <w:bottom w:val="single" w:sz="4" w:space="0" w:color="000000"/>
              <w:right w:val="single" w:sz="4" w:space="0" w:color="000000"/>
            </w:tcBorders>
            <w:shd w:val="clear" w:color="auto" w:fill="auto"/>
            <w:vAlign w:val="center"/>
          </w:tcPr>
          <w:p w14:paraId="534A4FFD" w14:textId="5D4DF770" w:rsidR="00D07CB1" w:rsidRDefault="00D07CB1" w:rsidP="00D07CB1">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535109" w14:paraId="2FA0CD37"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vAlign w:val="center"/>
          </w:tcPr>
          <w:p w14:paraId="4474BB97" w14:textId="6F43B2E4" w:rsidR="00535109" w:rsidRDefault="00D07CB1" w:rsidP="00535109">
            <w:pPr>
              <w:widowControl w:val="0"/>
              <w:spacing w:before="40" w:after="40" w:line="240" w:lineRule="auto"/>
              <w:rPr>
                <w:rFonts w:ascii="Arial" w:eastAsia="Times New Roman" w:hAnsi="Arial" w:cs="Arial"/>
                <w:lang w:eastAsia="zh-CN"/>
              </w:rPr>
            </w:pPr>
            <w:r w:rsidRPr="00D07CB1">
              <w:rPr>
                <w:rFonts w:ascii="Arial" w:eastAsia="Times New Roman" w:hAnsi="Arial" w:cs="Arial"/>
                <w:lang w:eastAsia="zh-CN"/>
              </w:rPr>
              <w:t>Juracy Jose Da Rocha Junior</w:t>
            </w:r>
          </w:p>
        </w:tc>
        <w:tc>
          <w:tcPr>
            <w:tcW w:w="2835" w:type="dxa"/>
            <w:tcBorders>
              <w:left w:val="single" w:sz="4" w:space="0" w:color="000000"/>
              <w:bottom w:val="single" w:sz="4" w:space="0" w:color="000000"/>
              <w:right w:val="single" w:sz="4" w:space="0" w:color="000000"/>
            </w:tcBorders>
            <w:shd w:val="clear" w:color="auto" w:fill="auto"/>
            <w:vAlign w:val="center"/>
          </w:tcPr>
          <w:p w14:paraId="4D4D6F77" w14:textId="592A6013" w:rsidR="00535109" w:rsidRDefault="00535109" w:rsidP="00535109">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6</w:t>
            </w:r>
          </w:p>
        </w:tc>
        <w:tc>
          <w:tcPr>
            <w:tcW w:w="7087" w:type="dxa"/>
            <w:tcBorders>
              <w:left w:val="single" w:sz="4" w:space="0" w:color="000000"/>
              <w:bottom w:val="single" w:sz="4" w:space="0" w:color="000000"/>
              <w:right w:val="single" w:sz="4" w:space="0" w:color="000000"/>
            </w:tcBorders>
            <w:shd w:val="clear" w:color="auto" w:fill="auto"/>
            <w:vAlign w:val="center"/>
          </w:tcPr>
          <w:p w14:paraId="2EB9F961" w14:textId="131A6AF1" w:rsidR="00535109" w:rsidRDefault="00535109" w:rsidP="00535109">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535109" w14:paraId="1EEF2133"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vAlign w:val="center"/>
          </w:tcPr>
          <w:p w14:paraId="64FAC685" w14:textId="4DCCBCC8" w:rsidR="00535109" w:rsidRDefault="00D07CB1" w:rsidP="00535109">
            <w:pPr>
              <w:widowControl w:val="0"/>
              <w:spacing w:before="40" w:after="40" w:line="240" w:lineRule="auto"/>
              <w:rPr>
                <w:rFonts w:ascii="Arial" w:eastAsia="Times New Roman" w:hAnsi="Arial" w:cs="Arial"/>
                <w:lang w:eastAsia="zh-CN"/>
              </w:rPr>
            </w:pPr>
            <w:r w:rsidRPr="00D07CB1">
              <w:rPr>
                <w:rFonts w:ascii="Arial" w:eastAsia="Times New Roman" w:hAnsi="Arial" w:cs="Arial"/>
                <w:lang w:eastAsia="zh-CN"/>
              </w:rPr>
              <w:t>Sergio Henrique Flores</w:t>
            </w:r>
          </w:p>
        </w:tc>
        <w:tc>
          <w:tcPr>
            <w:tcW w:w="2835" w:type="dxa"/>
            <w:tcBorders>
              <w:left w:val="single" w:sz="4" w:space="0" w:color="000000"/>
              <w:bottom w:val="single" w:sz="4" w:space="0" w:color="000000"/>
              <w:right w:val="single" w:sz="4" w:space="0" w:color="000000"/>
            </w:tcBorders>
            <w:shd w:val="clear" w:color="auto" w:fill="auto"/>
            <w:vAlign w:val="center"/>
          </w:tcPr>
          <w:p w14:paraId="039ECA17" w14:textId="49B49597" w:rsidR="00535109" w:rsidRDefault="00535109" w:rsidP="00535109">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8</w:t>
            </w:r>
          </w:p>
        </w:tc>
        <w:tc>
          <w:tcPr>
            <w:tcW w:w="7087" w:type="dxa"/>
            <w:tcBorders>
              <w:left w:val="single" w:sz="4" w:space="0" w:color="000000"/>
              <w:bottom w:val="single" w:sz="4" w:space="0" w:color="000000"/>
              <w:right w:val="single" w:sz="4" w:space="0" w:color="000000"/>
            </w:tcBorders>
            <w:shd w:val="clear" w:color="auto" w:fill="auto"/>
            <w:vAlign w:val="center"/>
          </w:tcPr>
          <w:p w14:paraId="7DBB8BCD" w14:textId="77855E90" w:rsidR="00535109" w:rsidRDefault="00535109" w:rsidP="00535109">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D07CB1" w14:paraId="6CC94A38"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08B6D461" w14:textId="71B46234" w:rsidR="00D07CB1" w:rsidRPr="00D07CB1" w:rsidRDefault="00D07CB1" w:rsidP="00D07CB1">
            <w:pPr>
              <w:widowControl w:val="0"/>
              <w:spacing w:before="40" w:after="40" w:line="240" w:lineRule="auto"/>
              <w:rPr>
                <w:rFonts w:ascii="Arial" w:eastAsia="Times New Roman" w:hAnsi="Arial" w:cs="Arial"/>
                <w:lang w:eastAsia="zh-CN"/>
              </w:rPr>
            </w:pPr>
            <w:r w:rsidRPr="00D07CB1">
              <w:rPr>
                <w:rFonts w:ascii="Arial" w:hAnsi="Arial" w:cs="Arial"/>
              </w:rPr>
              <w:t>Daisy Abras Guimaraes de Abreu</w:t>
            </w:r>
          </w:p>
        </w:tc>
        <w:tc>
          <w:tcPr>
            <w:tcW w:w="2835" w:type="dxa"/>
            <w:tcBorders>
              <w:left w:val="single" w:sz="4" w:space="0" w:color="000000"/>
              <w:bottom w:val="single" w:sz="4" w:space="0" w:color="000000"/>
              <w:right w:val="single" w:sz="4" w:space="0" w:color="000000"/>
            </w:tcBorders>
            <w:shd w:val="clear" w:color="auto" w:fill="auto"/>
            <w:vAlign w:val="center"/>
          </w:tcPr>
          <w:p w14:paraId="68FE328D" w14:textId="2FDB8FC8"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10</w:t>
            </w:r>
          </w:p>
        </w:tc>
        <w:tc>
          <w:tcPr>
            <w:tcW w:w="7087" w:type="dxa"/>
            <w:tcBorders>
              <w:left w:val="single" w:sz="4" w:space="0" w:color="000000"/>
              <w:bottom w:val="single" w:sz="4" w:space="0" w:color="000000"/>
              <w:right w:val="single" w:sz="4" w:space="0" w:color="000000"/>
            </w:tcBorders>
            <w:shd w:val="clear" w:color="auto" w:fill="auto"/>
            <w:vAlign w:val="center"/>
          </w:tcPr>
          <w:p w14:paraId="7AE63697" w14:textId="5289B14C" w:rsidR="00D07CB1" w:rsidRDefault="00D07CB1" w:rsidP="00D07CB1">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D07CB1" w14:paraId="6CE7E365"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10542F80" w14:textId="30286206" w:rsidR="00D07CB1" w:rsidRPr="00D07CB1" w:rsidRDefault="00D07CB1" w:rsidP="00D07CB1">
            <w:pPr>
              <w:widowControl w:val="0"/>
              <w:spacing w:before="40" w:after="40" w:line="240" w:lineRule="auto"/>
              <w:rPr>
                <w:rFonts w:ascii="Arial" w:eastAsia="Times New Roman" w:hAnsi="Arial" w:cs="Arial"/>
                <w:lang w:eastAsia="zh-CN"/>
              </w:rPr>
            </w:pPr>
            <w:r w:rsidRPr="00D07CB1">
              <w:rPr>
                <w:rFonts w:ascii="Arial" w:hAnsi="Arial" w:cs="Arial"/>
              </w:rPr>
              <w:t>Daisy Abras Guimaraes de Abreu</w:t>
            </w:r>
          </w:p>
        </w:tc>
        <w:tc>
          <w:tcPr>
            <w:tcW w:w="2835" w:type="dxa"/>
            <w:tcBorders>
              <w:left w:val="single" w:sz="4" w:space="0" w:color="000000"/>
              <w:bottom w:val="single" w:sz="4" w:space="0" w:color="000000"/>
              <w:right w:val="single" w:sz="4" w:space="0" w:color="000000"/>
            </w:tcBorders>
            <w:shd w:val="clear" w:color="auto" w:fill="auto"/>
            <w:vAlign w:val="center"/>
          </w:tcPr>
          <w:p w14:paraId="08AEF0B5" w14:textId="1527C1E7"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11</w:t>
            </w:r>
          </w:p>
        </w:tc>
        <w:tc>
          <w:tcPr>
            <w:tcW w:w="7087" w:type="dxa"/>
            <w:tcBorders>
              <w:left w:val="single" w:sz="4" w:space="0" w:color="000000"/>
              <w:bottom w:val="single" w:sz="4" w:space="0" w:color="000000"/>
              <w:right w:val="single" w:sz="4" w:space="0" w:color="000000"/>
            </w:tcBorders>
            <w:shd w:val="clear" w:color="auto" w:fill="auto"/>
            <w:vAlign w:val="center"/>
          </w:tcPr>
          <w:p w14:paraId="3A5513DD" w14:textId="07639B89" w:rsidR="00D07CB1" w:rsidRDefault="00D07CB1" w:rsidP="00D07CB1">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D07CB1" w14:paraId="05B41E8F"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307DB5BF" w14:textId="184540D8" w:rsidR="00D07CB1" w:rsidRPr="00D07CB1" w:rsidRDefault="00D07CB1" w:rsidP="00D07CB1">
            <w:pPr>
              <w:widowControl w:val="0"/>
              <w:spacing w:before="40" w:after="40" w:line="240" w:lineRule="auto"/>
              <w:rPr>
                <w:rFonts w:ascii="Arial" w:eastAsia="Times New Roman" w:hAnsi="Arial" w:cs="Arial"/>
                <w:lang w:eastAsia="zh-CN"/>
              </w:rPr>
            </w:pPr>
            <w:r w:rsidRPr="00D07CB1">
              <w:rPr>
                <w:rFonts w:ascii="Arial" w:hAnsi="Arial" w:cs="Arial"/>
              </w:rPr>
              <w:t>Daisy Abras Guimaraes de Abreu</w:t>
            </w:r>
          </w:p>
        </w:tc>
        <w:tc>
          <w:tcPr>
            <w:tcW w:w="2835" w:type="dxa"/>
            <w:tcBorders>
              <w:left w:val="single" w:sz="4" w:space="0" w:color="000000"/>
              <w:bottom w:val="single" w:sz="4" w:space="0" w:color="000000"/>
              <w:right w:val="single" w:sz="4" w:space="0" w:color="000000"/>
            </w:tcBorders>
            <w:shd w:val="clear" w:color="auto" w:fill="auto"/>
            <w:vAlign w:val="center"/>
          </w:tcPr>
          <w:p w14:paraId="61B23B7F" w14:textId="31467104"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12</w:t>
            </w:r>
          </w:p>
        </w:tc>
        <w:tc>
          <w:tcPr>
            <w:tcW w:w="7087" w:type="dxa"/>
            <w:tcBorders>
              <w:left w:val="single" w:sz="4" w:space="0" w:color="000000"/>
              <w:bottom w:val="single" w:sz="4" w:space="0" w:color="000000"/>
              <w:right w:val="single" w:sz="4" w:space="0" w:color="000000"/>
            </w:tcBorders>
            <w:shd w:val="clear" w:color="auto" w:fill="auto"/>
            <w:vAlign w:val="center"/>
          </w:tcPr>
          <w:p w14:paraId="0DA1728C" w14:textId="135291F7" w:rsidR="00D07CB1" w:rsidRDefault="00D07CB1" w:rsidP="00D07CB1">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535109" w14:paraId="2C4DC714"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vAlign w:val="center"/>
          </w:tcPr>
          <w:p w14:paraId="2A0C9A89" w14:textId="71490B9F" w:rsidR="00535109" w:rsidRPr="00D07CB1" w:rsidRDefault="00D07CB1" w:rsidP="00535109">
            <w:pPr>
              <w:widowControl w:val="0"/>
              <w:spacing w:before="40" w:after="40" w:line="240" w:lineRule="auto"/>
              <w:rPr>
                <w:rFonts w:ascii="Arial" w:eastAsia="Times New Roman" w:hAnsi="Arial" w:cs="Arial"/>
                <w:lang w:eastAsia="zh-CN"/>
              </w:rPr>
            </w:pPr>
            <w:r w:rsidRPr="00D07CB1">
              <w:rPr>
                <w:rFonts w:ascii="Arial" w:eastAsia="Times New Roman" w:hAnsi="Arial" w:cs="Arial"/>
                <w:lang w:eastAsia="zh-CN"/>
              </w:rPr>
              <w:t>Túlio Trindade Lopes de Moura</w:t>
            </w:r>
          </w:p>
        </w:tc>
        <w:tc>
          <w:tcPr>
            <w:tcW w:w="2835" w:type="dxa"/>
            <w:tcBorders>
              <w:left w:val="single" w:sz="4" w:space="0" w:color="000000"/>
              <w:bottom w:val="single" w:sz="4" w:space="0" w:color="000000"/>
              <w:right w:val="single" w:sz="4" w:space="0" w:color="000000"/>
            </w:tcBorders>
            <w:shd w:val="clear" w:color="auto" w:fill="auto"/>
            <w:vAlign w:val="center"/>
          </w:tcPr>
          <w:p w14:paraId="409155DB" w14:textId="766A85D5" w:rsidR="00535109" w:rsidRDefault="00535109" w:rsidP="00535109">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13</w:t>
            </w:r>
          </w:p>
        </w:tc>
        <w:tc>
          <w:tcPr>
            <w:tcW w:w="7087" w:type="dxa"/>
            <w:tcBorders>
              <w:left w:val="single" w:sz="4" w:space="0" w:color="000000"/>
              <w:bottom w:val="single" w:sz="4" w:space="0" w:color="000000"/>
              <w:right w:val="single" w:sz="4" w:space="0" w:color="000000"/>
            </w:tcBorders>
            <w:shd w:val="clear" w:color="auto" w:fill="auto"/>
            <w:vAlign w:val="center"/>
          </w:tcPr>
          <w:p w14:paraId="22979577" w14:textId="61B6773C" w:rsidR="00535109" w:rsidRDefault="00535109" w:rsidP="00535109">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D07CB1" w14:paraId="3B2EBE1C"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3A6D771D" w14:textId="34DFDE4B" w:rsidR="00D07CB1" w:rsidRPr="00D07CB1" w:rsidRDefault="00D07CB1" w:rsidP="00D07CB1">
            <w:pPr>
              <w:widowControl w:val="0"/>
              <w:spacing w:before="40" w:after="40" w:line="240" w:lineRule="auto"/>
              <w:rPr>
                <w:rFonts w:ascii="Arial" w:eastAsia="Times New Roman" w:hAnsi="Arial" w:cs="Arial"/>
                <w:lang w:eastAsia="zh-CN"/>
              </w:rPr>
            </w:pPr>
            <w:r w:rsidRPr="00D07CB1">
              <w:rPr>
                <w:rFonts w:ascii="Arial" w:hAnsi="Arial" w:cs="Arial"/>
              </w:rPr>
              <w:t xml:space="preserve">Cristiano dos Santos </w:t>
            </w:r>
            <w:proofErr w:type="spellStart"/>
            <w:r w:rsidRPr="00D07CB1">
              <w:rPr>
                <w:rFonts w:ascii="Arial" w:hAnsi="Arial" w:cs="Arial"/>
              </w:rPr>
              <w:t>Barsante</w:t>
            </w:r>
            <w:proofErr w:type="spellEnd"/>
            <w:r w:rsidRPr="00D07CB1">
              <w:rPr>
                <w:rFonts w:ascii="Arial" w:hAnsi="Arial" w:cs="Arial"/>
              </w:rPr>
              <w:t xml:space="preserve"> </w:t>
            </w:r>
          </w:p>
        </w:tc>
        <w:tc>
          <w:tcPr>
            <w:tcW w:w="2835" w:type="dxa"/>
            <w:tcBorders>
              <w:left w:val="single" w:sz="4" w:space="0" w:color="000000"/>
              <w:bottom w:val="single" w:sz="4" w:space="0" w:color="000000"/>
              <w:right w:val="single" w:sz="4" w:space="0" w:color="000000"/>
            </w:tcBorders>
            <w:shd w:val="clear" w:color="auto" w:fill="auto"/>
            <w:vAlign w:val="center"/>
          </w:tcPr>
          <w:p w14:paraId="147F70E6" w14:textId="6F9D4558"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14</w:t>
            </w:r>
          </w:p>
        </w:tc>
        <w:tc>
          <w:tcPr>
            <w:tcW w:w="7087" w:type="dxa"/>
            <w:tcBorders>
              <w:left w:val="single" w:sz="4" w:space="0" w:color="000000"/>
              <w:bottom w:val="single" w:sz="4" w:space="0" w:color="000000"/>
              <w:right w:val="single" w:sz="4" w:space="0" w:color="000000"/>
            </w:tcBorders>
            <w:shd w:val="clear" w:color="auto" w:fill="auto"/>
            <w:vAlign w:val="center"/>
          </w:tcPr>
          <w:p w14:paraId="781AE777" w14:textId="30093614" w:rsidR="00D07CB1" w:rsidRDefault="00D07CB1" w:rsidP="00D07CB1">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D07CB1" w14:paraId="75B934A4"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2AF53002" w14:textId="0B5FB645" w:rsidR="00D07CB1" w:rsidRPr="00D07CB1" w:rsidRDefault="00D07CB1" w:rsidP="00D07CB1">
            <w:pPr>
              <w:widowControl w:val="0"/>
              <w:spacing w:before="40" w:after="40" w:line="240" w:lineRule="auto"/>
              <w:rPr>
                <w:rFonts w:ascii="Arial" w:eastAsia="Times New Roman" w:hAnsi="Arial" w:cs="Arial"/>
                <w:lang w:eastAsia="zh-CN"/>
              </w:rPr>
            </w:pPr>
            <w:r w:rsidRPr="00D07CB1">
              <w:rPr>
                <w:rFonts w:ascii="Arial" w:hAnsi="Arial" w:cs="Arial"/>
              </w:rPr>
              <w:t xml:space="preserve">Cristiano dos Santos </w:t>
            </w:r>
            <w:proofErr w:type="spellStart"/>
            <w:r w:rsidRPr="00D07CB1">
              <w:rPr>
                <w:rFonts w:ascii="Arial" w:hAnsi="Arial" w:cs="Arial"/>
              </w:rPr>
              <w:t>Barsante</w:t>
            </w:r>
            <w:proofErr w:type="spellEnd"/>
            <w:r w:rsidRPr="00D07CB1">
              <w:rPr>
                <w:rFonts w:ascii="Arial" w:hAnsi="Arial" w:cs="Arial"/>
              </w:rPr>
              <w:t xml:space="preserve"> </w:t>
            </w:r>
          </w:p>
        </w:tc>
        <w:tc>
          <w:tcPr>
            <w:tcW w:w="2835" w:type="dxa"/>
            <w:tcBorders>
              <w:left w:val="single" w:sz="4" w:space="0" w:color="000000"/>
              <w:bottom w:val="single" w:sz="4" w:space="0" w:color="000000"/>
              <w:right w:val="single" w:sz="4" w:space="0" w:color="000000"/>
            </w:tcBorders>
            <w:shd w:val="clear" w:color="auto" w:fill="auto"/>
            <w:vAlign w:val="center"/>
          </w:tcPr>
          <w:p w14:paraId="1B3F9332" w14:textId="7F7A42AB"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15</w:t>
            </w:r>
          </w:p>
        </w:tc>
        <w:tc>
          <w:tcPr>
            <w:tcW w:w="7087" w:type="dxa"/>
            <w:tcBorders>
              <w:left w:val="single" w:sz="4" w:space="0" w:color="000000"/>
              <w:bottom w:val="single" w:sz="4" w:space="0" w:color="000000"/>
              <w:right w:val="single" w:sz="4" w:space="0" w:color="000000"/>
            </w:tcBorders>
            <w:shd w:val="clear" w:color="auto" w:fill="auto"/>
            <w:vAlign w:val="center"/>
          </w:tcPr>
          <w:p w14:paraId="70FEB02A" w14:textId="6C6C6BB7" w:rsidR="00D07CB1" w:rsidRDefault="00D07CB1" w:rsidP="00D07CB1">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D07CB1" w14:paraId="0DFD18BD"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73EBEE81" w14:textId="71E0326E" w:rsidR="00D07CB1" w:rsidRPr="00D07CB1" w:rsidRDefault="00D07CB1" w:rsidP="00D07CB1">
            <w:pPr>
              <w:widowControl w:val="0"/>
              <w:spacing w:before="40" w:after="40" w:line="240" w:lineRule="auto"/>
              <w:rPr>
                <w:rFonts w:ascii="Arial" w:eastAsia="Times New Roman" w:hAnsi="Arial" w:cs="Arial"/>
                <w:lang w:eastAsia="zh-CN"/>
              </w:rPr>
            </w:pPr>
            <w:r w:rsidRPr="00D07CB1">
              <w:rPr>
                <w:rFonts w:ascii="Arial" w:hAnsi="Arial" w:cs="Arial"/>
              </w:rPr>
              <w:t xml:space="preserve">Cristiano dos Santos </w:t>
            </w:r>
            <w:proofErr w:type="spellStart"/>
            <w:r w:rsidRPr="00D07CB1">
              <w:rPr>
                <w:rFonts w:ascii="Arial" w:hAnsi="Arial" w:cs="Arial"/>
              </w:rPr>
              <w:t>Barsante</w:t>
            </w:r>
            <w:proofErr w:type="spellEnd"/>
            <w:r w:rsidRPr="00D07CB1">
              <w:rPr>
                <w:rFonts w:ascii="Arial" w:hAnsi="Arial" w:cs="Arial"/>
              </w:rPr>
              <w:t xml:space="preserve"> </w:t>
            </w:r>
          </w:p>
        </w:tc>
        <w:tc>
          <w:tcPr>
            <w:tcW w:w="2835" w:type="dxa"/>
            <w:tcBorders>
              <w:left w:val="single" w:sz="4" w:space="0" w:color="000000"/>
              <w:bottom w:val="single" w:sz="4" w:space="0" w:color="000000"/>
              <w:right w:val="single" w:sz="4" w:space="0" w:color="000000"/>
            </w:tcBorders>
            <w:shd w:val="clear" w:color="auto" w:fill="auto"/>
            <w:vAlign w:val="center"/>
          </w:tcPr>
          <w:p w14:paraId="3D29ADD8" w14:textId="105C8426"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16</w:t>
            </w:r>
          </w:p>
        </w:tc>
        <w:tc>
          <w:tcPr>
            <w:tcW w:w="7087" w:type="dxa"/>
            <w:tcBorders>
              <w:left w:val="single" w:sz="4" w:space="0" w:color="000000"/>
              <w:bottom w:val="single" w:sz="4" w:space="0" w:color="000000"/>
              <w:right w:val="single" w:sz="4" w:space="0" w:color="000000"/>
            </w:tcBorders>
            <w:shd w:val="clear" w:color="auto" w:fill="auto"/>
            <w:vAlign w:val="center"/>
          </w:tcPr>
          <w:p w14:paraId="02FF0F5D" w14:textId="166D2C24" w:rsidR="00D07CB1" w:rsidRDefault="00D07CB1" w:rsidP="00D07CB1">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D07CB1" w14:paraId="4089D21C"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0443A248" w14:textId="2E4D9323" w:rsidR="00D07CB1" w:rsidRPr="00D07CB1" w:rsidRDefault="00D07CB1" w:rsidP="00D07CB1">
            <w:pPr>
              <w:widowControl w:val="0"/>
              <w:spacing w:before="40" w:after="40" w:line="240" w:lineRule="auto"/>
              <w:rPr>
                <w:rFonts w:ascii="Arial" w:eastAsia="Times New Roman" w:hAnsi="Arial" w:cs="Arial"/>
                <w:lang w:eastAsia="zh-CN"/>
              </w:rPr>
            </w:pPr>
            <w:r w:rsidRPr="00D07CB1">
              <w:rPr>
                <w:rFonts w:ascii="Arial" w:hAnsi="Arial" w:cs="Arial"/>
              </w:rPr>
              <w:t>Pierre Azevedo Fernandes</w:t>
            </w:r>
          </w:p>
        </w:tc>
        <w:tc>
          <w:tcPr>
            <w:tcW w:w="2835" w:type="dxa"/>
            <w:tcBorders>
              <w:left w:val="single" w:sz="4" w:space="0" w:color="000000"/>
              <w:bottom w:val="single" w:sz="4" w:space="0" w:color="000000"/>
              <w:right w:val="single" w:sz="4" w:space="0" w:color="000000"/>
            </w:tcBorders>
            <w:shd w:val="clear" w:color="auto" w:fill="auto"/>
            <w:vAlign w:val="center"/>
          </w:tcPr>
          <w:p w14:paraId="31B5675E" w14:textId="48465A2E"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18</w:t>
            </w:r>
          </w:p>
        </w:tc>
        <w:tc>
          <w:tcPr>
            <w:tcW w:w="7087" w:type="dxa"/>
            <w:tcBorders>
              <w:left w:val="single" w:sz="4" w:space="0" w:color="000000"/>
              <w:bottom w:val="single" w:sz="4" w:space="0" w:color="000000"/>
              <w:right w:val="single" w:sz="4" w:space="0" w:color="000000"/>
            </w:tcBorders>
            <w:shd w:val="clear" w:color="auto" w:fill="auto"/>
            <w:vAlign w:val="center"/>
          </w:tcPr>
          <w:p w14:paraId="174B585E" w14:textId="754320D7" w:rsidR="00D07CB1" w:rsidRDefault="00D07CB1" w:rsidP="00D07CB1">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D07CB1" w14:paraId="49408D06"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63F74B83" w14:textId="71127609" w:rsidR="00D07CB1" w:rsidRPr="00D07CB1" w:rsidRDefault="00D07CB1" w:rsidP="00D07CB1">
            <w:pPr>
              <w:widowControl w:val="0"/>
              <w:spacing w:before="40" w:after="40" w:line="240" w:lineRule="auto"/>
              <w:rPr>
                <w:rFonts w:ascii="Arial" w:eastAsia="Times New Roman" w:hAnsi="Arial" w:cs="Arial"/>
                <w:lang w:eastAsia="zh-CN"/>
              </w:rPr>
            </w:pPr>
            <w:r w:rsidRPr="00D07CB1">
              <w:rPr>
                <w:rFonts w:ascii="Arial" w:hAnsi="Arial" w:cs="Arial"/>
              </w:rPr>
              <w:t>Pierre Azevedo Fernandes</w:t>
            </w:r>
          </w:p>
        </w:tc>
        <w:tc>
          <w:tcPr>
            <w:tcW w:w="2835" w:type="dxa"/>
            <w:tcBorders>
              <w:left w:val="single" w:sz="4" w:space="0" w:color="000000"/>
              <w:bottom w:val="single" w:sz="4" w:space="0" w:color="000000"/>
              <w:right w:val="single" w:sz="4" w:space="0" w:color="000000"/>
            </w:tcBorders>
            <w:shd w:val="clear" w:color="auto" w:fill="auto"/>
            <w:vAlign w:val="center"/>
          </w:tcPr>
          <w:p w14:paraId="2118DB79" w14:textId="4DFE6F47"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19</w:t>
            </w:r>
          </w:p>
        </w:tc>
        <w:tc>
          <w:tcPr>
            <w:tcW w:w="7087" w:type="dxa"/>
            <w:tcBorders>
              <w:left w:val="single" w:sz="4" w:space="0" w:color="000000"/>
              <w:bottom w:val="single" w:sz="4" w:space="0" w:color="000000"/>
              <w:right w:val="single" w:sz="4" w:space="0" w:color="000000"/>
            </w:tcBorders>
            <w:shd w:val="clear" w:color="auto" w:fill="auto"/>
            <w:vAlign w:val="center"/>
          </w:tcPr>
          <w:p w14:paraId="51A88699" w14:textId="2B4FC80D" w:rsidR="00D07CB1" w:rsidRDefault="00D07CB1" w:rsidP="00D07CB1">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D07CB1" w14:paraId="1EBFEA0C"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089BA11B" w14:textId="6C472CAE" w:rsidR="00D07CB1" w:rsidRPr="00D07CB1" w:rsidRDefault="00D07CB1" w:rsidP="00D07CB1">
            <w:pPr>
              <w:widowControl w:val="0"/>
              <w:spacing w:before="40" w:after="40" w:line="240" w:lineRule="auto"/>
              <w:rPr>
                <w:rFonts w:ascii="Arial" w:eastAsia="Times New Roman" w:hAnsi="Arial" w:cs="Arial"/>
                <w:lang w:eastAsia="zh-CN"/>
              </w:rPr>
            </w:pPr>
            <w:r w:rsidRPr="00D07CB1">
              <w:rPr>
                <w:rFonts w:ascii="Arial" w:hAnsi="Arial" w:cs="Arial"/>
              </w:rPr>
              <w:t>Pierre Azevedo Fernandes</w:t>
            </w:r>
          </w:p>
        </w:tc>
        <w:tc>
          <w:tcPr>
            <w:tcW w:w="2835" w:type="dxa"/>
            <w:tcBorders>
              <w:left w:val="single" w:sz="4" w:space="0" w:color="000000"/>
              <w:bottom w:val="single" w:sz="4" w:space="0" w:color="000000"/>
              <w:right w:val="single" w:sz="4" w:space="0" w:color="000000"/>
            </w:tcBorders>
            <w:shd w:val="clear" w:color="auto" w:fill="auto"/>
            <w:vAlign w:val="center"/>
          </w:tcPr>
          <w:p w14:paraId="55804D84" w14:textId="34FFC518"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20</w:t>
            </w:r>
          </w:p>
        </w:tc>
        <w:tc>
          <w:tcPr>
            <w:tcW w:w="7087" w:type="dxa"/>
            <w:tcBorders>
              <w:left w:val="single" w:sz="4" w:space="0" w:color="000000"/>
              <w:bottom w:val="single" w:sz="4" w:space="0" w:color="000000"/>
              <w:right w:val="single" w:sz="4" w:space="0" w:color="000000"/>
            </w:tcBorders>
            <w:shd w:val="clear" w:color="auto" w:fill="auto"/>
            <w:vAlign w:val="center"/>
          </w:tcPr>
          <w:p w14:paraId="362AB073" w14:textId="2EBA5C96" w:rsidR="00D07CB1" w:rsidRDefault="00D07CB1" w:rsidP="00D07CB1">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D07CB1" w14:paraId="0CB33CAD"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48E5DEE7" w14:textId="018A0155" w:rsidR="00D07CB1" w:rsidRPr="00D07CB1" w:rsidRDefault="00D07CB1" w:rsidP="00D07CB1">
            <w:pPr>
              <w:widowControl w:val="0"/>
              <w:spacing w:before="40" w:after="40" w:line="240" w:lineRule="auto"/>
              <w:rPr>
                <w:rFonts w:ascii="Arial" w:eastAsia="Times New Roman" w:hAnsi="Arial" w:cs="Arial"/>
                <w:lang w:eastAsia="zh-CN"/>
              </w:rPr>
            </w:pPr>
            <w:r w:rsidRPr="00D07CB1">
              <w:rPr>
                <w:rFonts w:ascii="Arial" w:hAnsi="Arial" w:cs="Arial"/>
              </w:rPr>
              <w:t>Pierre Azevedo Fernandes</w:t>
            </w:r>
          </w:p>
        </w:tc>
        <w:tc>
          <w:tcPr>
            <w:tcW w:w="2835" w:type="dxa"/>
            <w:tcBorders>
              <w:left w:val="single" w:sz="4" w:space="0" w:color="000000"/>
              <w:bottom w:val="single" w:sz="4" w:space="0" w:color="000000"/>
              <w:right w:val="single" w:sz="4" w:space="0" w:color="000000"/>
            </w:tcBorders>
            <w:shd w:val="clear" w:color="auto" w:fill="auto"/>
            <w:vAlign w:val="center"/>
          </w:tcPr>
          <w:p w14:paraId="35A51118" w14:textId="5338FC70"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21</w:t>
            </w:r>
          </w:p>
        </w:tc>
        <w:tc>
          <w:tcPr>
            <w:tcW w:w="7087" w:type="dxa"/>
            <w:tcBorders>
              <w:left w:val="single" w:sz="4" w:space="0" w:color="000000"/>
              <w:bottom w:val="single" w:sz="4" w:space="0" w:color="000000"/>
              <w:right w:val="single" w:sz="4" w:space="0" w:color="000000"/>
            </w:tcBorders>
            <w:shd w:val="clear" w:color="auto" w:fill="auto"/>
            <w:vAlign w:val="center"/>
          </w:tcPr>
          <w:p w14:paraId="188DA302" w14:textId="3E7EB35E" w:rsidR="00D07CB1" w:rsidRDefault="00D07CB1" w:rsidP="00D07CB1">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535109" w14:paraId="08251010"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vAlign w:val="center"/>
          </w:tcPr>
          <w:p w14:paraId="5E37B616" w14:textId="4CE897ED" w:rsidR="00535109" w:rsidRPr="00D07CB1" w:rsidRDefault="00D07CB1" w:rsidP="00535109">
            <w:pPr>
              <w:widowControl w:val="0"/>
              <w:spacing w:before="40" w:after="40" w:line="240" w:lineRule="auto"/>
              <w:rPr>
                <w:rFonts w:ascii="Arial" w:eastAsia="Times New Roman" w:hAnsi="Arial" w:cs="Arial"/>
                <w:lang w:eastAsia="zh-CN"/>
              </w:rPr>
            </w:pPr>
            <w:r w:rsidRPr="00D07CB1">
              <w:rPr>
                <w:rFonts w:ascii="Arial" w:eastAsia="Times New Roman" w:hAnsi="Arial" w:cs="Arial"/>
                <w:lang w:eastAsia="zh-CN"/>
              </w:rPr>
              <w:t>Ana Maria de Oliveira</w:t>
            </w:r>
          </w:p>
        </w:tc>
        <w:tc>
          <w:tcPr>
            <w:tcW w:w="2835" w:type="dxa"/>
            <w:tcBorders>
              <w:left w:val="single" w:sz="4" w:space="0" w:color="000000"/>
              <w:bottom w:val="single" w:sz="4" w:space="0" w:color="000000"/>
              <w:right w:val="single" w:sz="4" w:space="0" w:color="000000"/>
            </w:tcBorders>
            <w:shd w:val="clear" w:color="auto" w:fill="auto"/>
            <w:vAlign w:val="center"/>
          </w:tcPr>
          <w:p w14:paraId="1A515451" w14:textId="4C3942E8" w:rsidR="00535109" w:rsidRDefault="00535109" w:rsidP="00535109">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22</w:t>
            </w:r>
          </w:p>
        </w:tc>
        <w:tc>
          <w:tcPr>
            <w:tcW w:w="7087" w:type="dxa"/>
            <w:tcBorders>
              <w:left w:val="single" w:sz="4" w:space="0" w:color="000000"/>
              <w:bottom w:val="single" w:sz="4" w:space="0" w:color="000000"/>
              <w:right w:val="single" w:sz="4" w:space="0" w:color="000000"/>
            </w:tcBorders>
            <w:shd w:val="clear" w:color="auto" w:fill="auto"/>
            <w:vAlign w:val="center"/>
          </w:tcPr>
          <w:p w14:paraId="3D1C7799" w14:textId="1DB404ED" w:rsidR="00535109" w:rsidRDefault="00535109" w:rsidP="00535109">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535109" w14:paraId="4FDDA445"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vAlign w:val="center"/>
          </w:tcPr>
          <w:p w14:paraId="045DDA08" w14:textId="219C8977" w:rsidR="00535109" w:rsidRPr="00D07CB1" w:rsidRDefault="00D07CB1" w:rsidP="00535109">
            <w:pPr>
              <w:widowControl w:val="0"/>
              <w:spacing w:before="40" w:after="40" w:line="240" w:lineRule="auto"/>
              <w:rPr>
                <w:rFonts w:ascii="Arial" w:eastAsia="Times New Roman" w:hAnsi="Arial" w:cs="Arial"/>
                <w:lang w:eastAsia="zh-CN"/>
              </w:rPr>
            </w:pPr>
            <w:r w:rsidRPr="00D07CB1">
              <w:rPr>
                <w:rFonts w:ascii="Arial" w:eastAsia="Times New Roman" w:hAnsi="Arial" w:cs="Arial"/>
                <w:lang w:eastAsia="zh-CN"/>
              </w:rPr>
              <w:t xml:space="preserve">Cristiano dos Santos </w:t>
            </w:r>
            <w:proofErr w:type="spellStart"/>
            <w:r w:rsidRPr="00D07CB1">
              <w:rPr>
                <w:rFonts w:ascii="Arial" w:eastAsia="Times New Roman" w:hAnsi="Arial" w:cs="Arial"/>
                <w:lang w:eastAsia="zh-CN"/>
              </w:rPr>
              <w:t>Barsante</w:t>
            </w:r>
            <w:proofErr w:type="spellEnd"/>
          </w:p>
        </w:tc>
        <w:tc>
          <w:tcPr>
            <w:tcW w:w="2835" w:type="dxa"/>
            <w:tcBorders>
              <w:left w:val="single" w:sz="4" w:space="0" w:color="000000"/>
              <w:bottom w:val="single" w:sz="4" w:space="0" w:color="000000"/>
              <w:right w:val="single" w:sz="4" w:space="0" w:color="000000"/>
            </w:tcBorders>
            <w:shd w:val="clear" w:color="auto" w:fill="auto"/>
            <w:vAlign w:val="center"/>
          </w:tcPr>
          <w:p w14:paraId="1F8213F7" w14:textId="4BC89F8A" w:rsidR="00535109" w:rsidRDefault="00535109" w:rsidP="00535109">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23</w:t>
            </w:r>
          </w:p>
        </w:tc>
        <w:tc>
          <w:tcPr>
            <w:tcW w:w="7087" w:type="dxa"/>
            <w:tcBorders>
              <w:left w:val="single" w:sz="4" w:space="0" w:color="000000"/>
              <w:bottom w:val="single" w:sz="4" w:space="0" w:color="000000"/>
              <w:right w:val="single" w:sz="4" w:space="0" w:color="000000"/>
            </w:tcBorders>
            <w:shd w:val="clear" w:color="auto" w:fill="auto"/>
            <w:vAlign w:val="center"/>
          </w:tcPr>
          <w:p w14:paraId="5C44A0E7" w14:textId="1E2DC188" w:rsidR="00535109" w:rsidRDefault="00535109" w:rsidP="00535109">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535109" w14:paraId="332C4C7B"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vAlign w:val="center"/>
          </w:tcPr>
          <w:p w14:paraId="5878C0B4" w14:textId="2D1229BA" w:rsidR="00535109" w:rsidRDefault="00D07CB1" w:rsidP="00535109">
            <w:pPr>
              <w:widowControl w:val="0"/>
              <w:spacing w:before="40" w:after="40" w:line="240" w:lineRule="auto"/>
              <w:rPr>
                <w:rFonts w:ascii="Arial" w:eastAsia="Times New Roman" w:hAnsi="Arial" w:cs="Arial"/>
                <w:lang w:eastAsia="zh-CN"/>
              </w:rPr>
            </w:pPr>
            <w:r w:rsidRPr="00D07CB1">
              <w:rPr>
                <w:rFonts w:ascii="Arial" w:eastAsia="Times New Roman" w:hAnsi="Arial" w:cs="Arial"/>
                <w:lang w:eastAsia="zh-CN"/>
              </w:rPr>
              <w:t>Observatório Social de Belo Horizonte</w:t>
            </w:r>
          </w:p>
        </w:tc>
        <w:tc>
          <w:tcPr>
            <w:tcW w:w="2835" w:type="dxa"/>
            <w:tcBorders>
              <w:left w:val="single" w:sz="4" w:space="0" w:color="000000"/>
              <w:bottom w:val="single" w:sz="4" w:space="0" w:color="000000"/>
              <w:right w:val="single" w:sz="4" w:space="0" w:color="000000"/>
            </w:tcBorders>
            <w:shd w:val="clear" w:color="auto" w:fill="auto"/>
            <w:vAlign w:val="center"/>
          </w:tcPr>
          <w:p w14:paraId="2B8590FC" w14:textId="6A9D4221" w:rsidR="00535109" w:rsidRDefault="00535109" w:rsidP="00535109">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25</w:t>
            </w:r>
          </w:p>
        </w:tc>
        <w:tc>
          <w:tcPr>
            <w:tcW w:w="7087" w:type="dxa"/>
            <w:tcBorders>
              <w:left w:val="single" w:sz="4" w:space="0" w:color="000000"/>
              <w:bottom w:val="single" w:sz="4" w:space="0" w:color="000000"/>
              <w:right w:val="single" w:sz="4" w:space="0" w:color="000000"/>
            </w:tcBorders>
            <w:shd w:val="clear" w:color="auto" w:fill="auto"/>
            <w:vAlign w:val="center"/>
          </w:tcPr>
          <w:p w14:paraId="3E17D3FC" w14:textId="5C66322E" w:rsidR="00535109" w:rsidRDefault="00535109" w:rsidP="00535109">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 xml:space="preserve">Acolhida como a 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535109" w14:paraId="4AD01995"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vAlign w:val="center"/>
          </w:tcPr>
          <w:p w14:paraId="7FC13FBE" w14:textId="63F45BA2" w:rsidR="00535109" w:rsidRDefault="00D07CB1" w:rsidP="00535109">
            <w:pPr>
              <w:widowControl w:val="0"/>
              <w:spacing w:before="40" w:after="40" w:line="240" w:lineRule="auto"/>
              <w:rPr>
                <w:rFonts w:ascii="Arial" w:eastAsia="Times New Roman" w:hAnsi="Arial" w:cs="Arial"/>
                <w:lang w:eastAsia="zh-CN"/>
              </w:rPr>
            </w:pPr>
            <w:r w:rsidRPr="00D07CB1">
              <w:rPr>
                <w:rFonts w:ascii="Arial" w:eastAsia="Times New Roman" w:hAnsi="Arial" w:cs="Arial"/>
                <w:lang w:eastAsia="zh-CN"/>
              </w:rPr>
              <w:t>Luiza Santos Pina Voz</w:t>
            </w:r>
          </w:p>
        </w:tc>
        <w:tc>
          <w:tcPr>
            <w:tcW w:w="2835" w:type="dxa"/>
            <w:tcBorders>
              <w:left w:val="single" w:sz="4" w:space="0" w:color="000000"/>
              <w:bottom w:val="single" w:sz="4" w:space="0" w:color="000000"/>
              <w:right w:val="single" w:sz="4" w:space="0" w:color="000000"/>
            </w:tcBorders>
            <w:shd w:val="clear" w:color="auto" w:fill="auto"/>
            <w:vAlign w:val="center"/>
          </w:tcPr>
          <w:p w14:paraId="33B764D8" w14:textId="0C6800F6" w:rsidR="00535109" w:rsidRDefault="00535109" w:rsidP="00535109">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17</w:t>
            </w:r>
          </w:p>
        </w:tc>
        <w:tc>
          <w:tcPr>
            <w:tcW w:w="7087" w:type="dxa"/>
            <w:tcBorders>
              <w:left w:val="single" w:sz="4" w:space="0" w:color="000000"/>
              <w:bottom w:val="single" w:sz="4" w:space="0" w:color="000000"/>
              <w:right w:val="single" w:sz="4" w:space="0" w:color="000000"/>
            </w:tcBorders>
            <w:shd w:val="clear" w:color="auto" w:fill="auto"/>
            <w:vAlign w:val="center"/>
          </w:tcPr>
          <w:p w14:paraId="1DA48006" w14:textId="1CBC109C" w:rsidR="00535109" w:rsidRDefault="00535109" w:rsidP="00535109">
            <w:pPr>
              <w:widowControl w:val="0"/>
              <w:spacing w:before="40" w:after="40" w:line="240" w:lineRule="auto"/>
              <w:jc w:val="center"/>
              <w:rPr>
                <w:rFonts w:ascii="Arial" w:eastAsia="Times New Roman" w:hAnsi="Arial" w:cs="Arial"/>
                <w:lang w:eastAsia="zh-CN"/>
              </w:rPr>
            </w:pPr>
            <w:r w:rsidRPr="00535109">
              <w:rPr>
                <w:rFonts w:ascii="Arial" w:eastAsia="Times New Roman" w:hAnsi="Arial" w:cs="Arial"/>
                <w:lang w:eastAsia="zh-CN"/>
              </w:rPr>
              <w:t>Acolhida como a Emenda</w:t>
            </w:r>
            <w:r w:rsidR="0003518D">
              <w:rPr>
                <w:rFonts w:ascii="Arial" w:eastAsia="Times New Roman" w:hAnsi="Arial" w:cs="Arial"/>
                <w:lang w:eastAsia="zh-CN"/>
              </w:rPr>
              <w:t xml:space="preserve"> 24</w:t>
            </w:r>
            <w:r w:rsidRPr="00535109">
              <w:rPr>
                <w:rFonts w:ascii="Arial" w:eastAsia="Times New Roman" w:hAnsi="Arial" w:cs="Arial"/>
                <w:lang w:eastAsia="zh-CN"/>
              </w:rPr>
              <w:t xml:space="preserve"> </w:t>
            </w:r>
            <w:r>
              <w:rPr>
                <w:rFonts w:ascii="Arial" w:eastAsia="Times New Roman" w:hAnsi="Arial" w:cs="Arial"/>
                <w:lang w:eastAsia="zh-CN"/>
              </w:rPr>
              <w:t>ao PL 917/2024.</w:t>
            </w:r>
          </w:p>
        </w:tc>
      </w:tr>
      <w:tr w:rsidR="00535109" w14:paraId="5E2BE1BF"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vAlign w:val="center"/>
          </w:tcPr>
          <w:p w14:paraId="2ECECCA4" w14:textId="2CD78B27" w:rsidR="00535109" w:rsidRDefault="00D07CB1" w:rsidP="00535109">
            <w:pPr>
              <w:widowControl w:val="0"/>
              <w:spacing w:before="40" w:after="40" w:line="240" w:lineRule="auto"/>
              <w:rPr>
                <w:rFonts w:ascii="Arial" w:eastAsia="Times New Roman" w:hAnsi="Arial" w:cs="Arial"/>
                <w:lang w:eastAsia="zh-CN"/>
              </w:rPr>
            </w:pPr>
            <w:r w:rsidRPr="00D07CB1">
              <w:rPr>
                <w:rFonts w:ascii="Arial" w:eastAsia="Times New Roman" w:hAnsi="Arial" w:cs="Arial"/>
                <w:lang w:eastAsia="zh-CN"/>
              </w:rPr>
              <w:t>Observatório Social de Belo Horizonte</w:t>
            </w:r>
          </w:p>
        </w:tc>
        <w:tc>
          <w:tcPr>
            <w:tcW w:w="2835" w:type="dxa"/>
            <w:tcBorders>
              <w:left w:val="single" w:sz="4" w:space="0" w:color="000000"/>
              <w:bottom w:val="single" w:sz="4" w:space="0" w:color="000000"/>
              <w:right w:val="single" w:sz="4" w:space="0" w:color="000000"/>
            </w:tcBorders>
            <w:shd w:val="clear" w:color="auto" w:fill="auto"/>
            <w:vAlign w:val="center"/>
          </w:tcPr>
          <w:p w14:paraId="4E8D8CF0" w14:textId="0CF9A60D" w:rsidR="00535109" w:rsidRDefault="00535109" w:rsidP="00535109">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26</w:t>
            </w:r>
          </w:p>
        </w:tc>
        <w:tc>
          <w:tcPr>
            <w:tcW w:w="7087" w:type="dxa"/>
            <w:tcBorders>
              <w:left w:val="single" w:sz="4" w:space="0" w:color="000000"/>
              <w:bottom w:val="single" w:sz="4" w:space="0" w:color="000000"/>
              <w:right w:val="single" w:sz="4" w:space="0" w:color="000000"/>
            </w:tcBorders>
            <w:shd w:val="clear" w:color="auto" w:fill="auto"/>
          </w:tcPr>
          <w:p w14:paraId="2764B977" w14:textId="45F8153E" w:rsidR="00535109" w:rsidRDefault="00535109" w:rsidP="00535109">
            <w:pPr>
              <w:widowControl w:val="0"/>
              <w:spacing w:before="40" w:after="40" w:line="240" w:lineRule="auto"/>
              <w:jc w:val="center"/>
              <w:rPr>
                <w:rFonts w:ascii="Arial" w:eastAsia="Times New Roman" w:hAnsi="Arial" w:cs="Arial"/>
                <w:lang w:eastAsia="zh-CN"/>
              </w:rPr>
            </w:pPr>
            <w:r w:rsidRPr="00F11161">
              <w:rPr>
                <w:rFonts w:ascii="Arial" w:eastAsia="Times New Roman" w:hAnsi="Arial" w:cs="Arial"/>
                <w:lang w:eastAsia="zh-CN"/>
              </w:rPr>
              <w:t>Acolhida como a Emenda</w:t>
            </w:r>
            <w:r w:rsidR="0003518D">
              <w:rPr>
                <w:rFonts w:ascii="Arial" w:eastAsia="Times New Roman" w:hAnsi="Arial" w:cs="Arial"/>
                <w:lang w:eastAsia="zh-CN"/>
              </w:rPr>
              <w:t xml:space="preserve"> 25</w:t>
            </w:r>
            <w:r w:rsidRPr="00F11161">
              <w:rPr>
                <w:rFonts w:ascii="Arial" w:eastAsia="Times New Roman" w:hAnsi="Arial" w:cs="Arial"/>
                <w:lang w:eastAsia="zh-CN"/>
              </w:rPr>
              <w:t xml:space="preserve"> ao PL 917/2024.</w:t>
            </w:r>
          </w:p>
        </w:tc>
      </w:tr>
      <w:tr w:rsidR="00535109" w14:paraId="18B2AAF5"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vAlign w:val="center"/>
          </w:tcPr>
          <w:p w14:paraId="54803C38" w14:textId="0747F2B9" w:rsidR="00535109" w:rsidRDefault="00D07CB1" w:rsidP="00535109">
            <w:pPr>
              <w:widowControl w:val="0"/>
              <w:spacing w:before="40" w:after="40" w:line="240" w:lineRule="auto"/>
              <w:rPr>
                <w:rFonts w:ascii="Arial" w:eastAsia="Times New Roman" w:hAnsi="Arial" w:cs="Arial"/>
                <w:lang w:eastAsia="zh-CN"/>
              </w:rPr>
            </w:pPr>
            <w:r w:rsidRPr="00D07CB1">
              <w:rPr>
                <w:rFonts w:ascii="Arial" w:eastAsia="Times New Roman" w:hAnsi="Arial" w:cs="Arial"/>
                <w:lang w:eastAsia="zh-CN"/>
              </w:rPr>
              <w:lastRenderedPageBreak/>
              <w:t>Observatório Social de Belo Horizonte</w:t>
            </w:r>
          </w:p>
        </w:tc>
        <w:tc>
          <w:tcPr>
            <w:tcW w:w="2835" w:type="dxa"/>
            <w:tcBorders>
              <w:left w:val="single" w:sz="4" w:space="0" w:color="000000"/>
              <w:bottom w:val="single" w:sz="4" w:space="0" w:color="000000"/>
              <w:right w:val="single" w:sz="4" w:space="0" w:color="000000"/>
            </w:tcBorders>
            <w:shd w:val="clear" w:color="auto" w:fill="auto"/>
            <w:vAlign w:val="center"/>
          </w:tcPr>
          <w:p w14:paraId="56931665" w14:textId="6063FB8A" w:rsidR="00535109" w:rsidRDefault="00535109" w:rsidP="00535109">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30</w:t>
            </w:r>
          </w:p>
        </w:tc>
        <w:tc>
          <w:tcPr>
            <w:tcW w:w="7087" w:type="dxa"/>
            <w:tcBorders>
              <w:left w:val="single" w:sz="4" w:space="0" w:color="000000"/>
              <w:bottom w:val="single" w:sz="4" w:space="0" w:color="000000"/>
              <w:right w:val="single" w:sz="4" w:space="0" w:color="000000"/>
            </w:tcBorders>
            <w:shd w:val="clear" w:color="auto" w:fill="auto"/>
          </w:tcPr>
          <w:p w14:paraId="63CF09AA" w14:textId="6EBB2BC3" w:rsidR="00535109" w:rsidRDefault="00535109" w:rsidP="00535109">
            <w:pPr>
              <w:widowControl w:val="0"/>
              <w:spacing w:before="40" w:after="40" w:line="240" w:lineRule="auto"/>
              <w:jc w:val="center"/>
              <w:rPr>
                <w:rFonts w:ascii="Arial" w:eastAsia="Times New Roman" w:hAnsi="Arial" w:cs="Arial"/>
                <w:lang w:eastAsia="zh-CN"/>
              </w:rPr>
            </w:pPr>
            <w:r w:rsidRPr="00F11161">
              <w:rPr>
                <w:rFonts w:ascii="Arial" w:eastAsia="Times New Roman" w:hAnsi="Arial" w:cs="Arial"/>
                <w:lang w:eastAsia="zh-CN"/>
              </w:rPr>
              <w:t>Acolhida como a Emenda</w:t>
            </w:r>
            <w:r w:rsidR="0003518D">
              <w:rPr>
                <w:rFonts w:ascii="Arial" w:eastAsia="Times New Roman" w:hAnsi="Arial" w:cs="Arial"/>
                <w:lang w:eastAsia="zh-CN"/>
              </w:rPr>
              <w:t xml:space="preserve"> 26</w:t>
            </w:r>
            <w:r w:rsidRPr="00F11161">
              <w:rPr>
                <w:rFonts w:ascii="Arial" w:eastAsia="Times New Roman" w:hAnsi="Arial" w:cs="Arial"/>
                <w:lang w:eastAsia="zh-CN"/>
              </w:rPr>
              <w:t xml:space="preserve"> ao PL 917/2024.</w:t>
            </w:r>
          </w:p>
        </w:tc>
      </w:tr>
      <w:tr w:rsidR="00535109" w14:paraId="491898FA"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vAlign w:val="center"/>
          </w:tcPr>
          <w:p w14:paraId="2EF816E1" w14:textId="3A46A70F" w:rsidR="00535109" w:rsidRDefault="00D07CB1">
            <w:pPr>
              <w:widowControl w:val="0"/>
              <w:spacing w:before="40" w:after="40" w:line="240" w:lineRule="auto"/>
              <w:rPr>
                <w:rFonts w:ascii="Arial" w:eastAsia="Times New Roman" w:hAnsi="Arial" w:cs="Arial"/>
                <w:lang w:eastAsia="zh-CN"/>
              </w:rPr>
            </w:pPr>
            <w:r w:rsidRPr="00D07CB1">
              <w:rPr>
                <w:rFonts w:ascii="Arial" w:eastAsia="Times New Roman" w:hAnsi="Arial" w:cs="Arial"/>
                <w:lang w:eastAsia="zh-CN"/>
              </w:rPr>
              <w:t xml:space="preserve">Lucas </w:t>
            </w:r>
            <w:proofErr w:type="spellStart"/>
            <w:r w:rsidRPr="00D07CB1">
              <w:rPr>
                <w:rFonts w:ascii="Arial" w:eastAsia="Times New Roman" w:hAnsi="Arial" w:cs="Arial"/>
                <w:lang w:eastAsia="zh-CN"/>
              </w:rPr>
              <w:t>Dodevan</w:t>
            </w:r>
            <w:proofErr w:type="spellEnd"/>
            <w:r w:rsidRPr="00D07CB1">
              <w:rPr>
                <w:rFonts w:ascii="Arial" w:eastAsia="Times New Roman" w:hAnsi="Arial" w:cs="Arial"/>
                <w:lang w:eastAsia="zh-CN"/>
              </w:rPr>
              <w:t xml:space="preserve"> Carvalho de Araújo</w:t>
            </w:r>
          </w:p>
        </w:tc>
        <w:tc>
          <w:tcPr>
            <w:tcW w:w="2835" w:type="dxa"/>
            <w:tcBorders>
              <w:left w:val="single" w:sz="4" w:space="0" w:color="000000"/>
              <w:bottom w:val="single" w:sz="4" w:space="0" w:color="000000"/>
              <w:right w:val="single" w:sz="4" w:space="0" w:color="000000"/>
            </w:tcBorders>
            <w:shd w:val="clear" w:color="auto" w:fill="auto"/>
            <w:vAlign w:val="center"/>
          </w:tcPr>
          <w:p w14:paraId="7E928828" w14:textId="1FF3A3A6" w:rsidR="00535109" w:rsidRDefault="009264DC">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7</w:t>
            </w:r>
          </w:p>
        </w:tc>
        <w:tc>
          <w:tcPr>
            <w:tcW w:w="7087" w:type="dxa"/>
            <w:tcBorders>
              <w:left w:val="single" w:sz="4" w:space="0" w:color="000000"/>
              <w:bottom w:val="single" w:sz="4" w:space="0" w:color="000000"/>
              <w:right w:val="single" w:sz="4" w:space="0" w:color="000000"/>
            </w:tcBorders>
            <w:shd w:val="clear" w:color="auto" w:fill="auto"/>
            <w:vAlign w:val="center"/>
          </w:tcPr>
          <w:p w14:paraId="567E5F3D" w14:textId="08823B17" w:rsidR="00535109" w:rsidRDefault="009264DC">
            <w:pPr>
              <w:widowControl w:val="0"/>
              <w:spacing w:before="40" w:after="40" w:line="240" w:lineRule="auto"/>
              <w:jc w:val="center"/>
              <w:rPr>
                <w:rFonts w:ascii="Arial" w:eastAsia="Times New Roman" w:hAnsi="Arial" w:cs="Arial"/>
                <w:lang w:eastAsia="zh-CN"/>
              </w:rPr>
            </w:pPr>
            <w:r w:rsidRPr="00F11161">
              <w:rPr>
                <w:rFonts w:ascii="Arial" w:eastAsia="Times New Roman" w:hAnsi="Arial" w:cs="Arial"/>
                <w:lang w:eastAsia="zh-CN"/>
              </w:rPr>
              <w:t>Acolhida como a Emenda</w:t>
            </w:r>
            <w:r w:rsidR="0003518D">
              <w:rPr>
                <w:rFonts w:ascii="Arial" w:eastAsia="Times New Roman" w:hAnsi="Arial" w:cs="Arial"/>
                <w:lang w:eastAsia="zh-CN"/>
              </w:rPr>
              <w:t xml:space="preserve"> 23</w:t>
            </w:r>
            <w:r w:rsidRPr="00F11161">
              <w:rPr>
                <w:rFonts w:ascii="Arial" w:eastAsia="Times New Roman" w:hAnsi="Arial" w:cs="Arial"/>
                <w:lang w:eastAsia="zh-CN"/>
              </w:rPr>
              <w:t xml:space="preserve"> ao PL 917/2024</w:t>
            </w:r>
            <w:r>
              <w:rPr>
                <w:rFonts w:ascii="Arial" w:eastAsia="Times New Roman" w:hAnsi="Arial" w:cs="Arial"/>
                <w:lang w:eastAsia="zh-CN"/>
              </w:rPr>
              <w:t xml:space="preserve"> e </w:t>
            </w:r>
            <w:r w:rsidRPr="00535109">
              <w:rPr>
                <w:rFonts w:ascii="Arial" w:eastAsia="Times New Roman" w:hAnsi="Arial" w:cs="Arial"/>
                <w:lang w:eastAsia="zh-CN"/>
              </w:rPr>
              <w:t xml:space="preserve">Indicação nº </w:t>
            </w:r>
            <w:r>
              <w:rPr>
                <w:rFonts w:ascii="Arial" w:eastAsia="Times New Roman" w:hAnsi="Arial" w:cs="Arial"/>
                <w:lang w:eastAsia="zh-CN"/>
              </w:rPr>
              <w:t>186</w:t>
            </w:r>
            <w:r w:rsidRPr="00535109">
              <w:rPr>
                <w:rFonts w:ascii="Arial" w:eastAsia="Times New Roman" w:hAnsi="Arial" w:cs="Arial"/>
                <w:lang w:eastAsia="zh-CN"/>
              </w:rPr>
              <w:t>/202</w:t>
            </w:r>
            <w:r>
              <w:rPr>
                <w:rFonts w:ascii="Arial" w:eastAsia="Times New Roman" w:hAnsi="Arial" w:cs="Arial"/>
                <w:lang w:eastAsia="zh-CN"/>
              </w:rPr>
              <w:t>4.</w:t>
            </w:r>
          </w:p>
        </w:tc>
      </w:tr>
      <w:tr w:rsidR="00535109" w14:paraId="3C59E9CD"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vAlign w:val="center"/>
          </w:tcPr>
          <w:p w14:paraId="1249D5C8" w14:textId="6802F7FC" w:rsidR="00535109" w:rsidRDefault="00D07CB1">
            <w:pPr>
              <w:widowControl w:val="0"/>
              <w:spacing w:before="40" w:after="40" w:line="240" w:lineRule="auto"/>
              <w:rPr>
                <w:rFonts w:ascii="Arial" w:eastAsia="Times New Roman" w:hAnsi="Arial" w:cs="Arial"/>
                <w:lang w:eastAsia="zh-CN"/>
              </w:rPr>
            </w:pPr>
            <w:r w:rsidRPr="00D07CB1">
              <w:rPr>
                <w:rFonts w:ascii="Arial" w:eastAsia="Times New Roman" w:hAnsi="Arial" w:cs="Arial"/>
                <w:lang w:eastAsia="zh-CN"/>
              </w:rPr>
              <w:t>Daisy Abras Guimaraes de Abreu</w:t>
            </w:r>
          </w:p>
        </w:tc>
        <w:tc>
          <w:tcPr>
            <w:tcW w:w="2835" w:type="dxa"/>
            <w:tcBorders>
              <w:left w:val="single" w:sz="4" w:space="0" w:color="000000"/>
              <w:bottom w:val="single" w:sz="4" w:space="0" w:color="000000"/>
              <w:right w:val="single" w:sz="4" w:space="0" w:color="000000"/>
            </w:tcBorders>
            <w:shd w:val="clear" w:color="auto" w:fill="auto"/>
            <w:vAlign w:val="center"/>
          </w:tcPr>
          <w:p w14:paraId="359B0411" w14:textId="6798DDF6" w:rsidR="00535109" w:rsidRDefault="009264DC">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9</w:t>
            </w:r>
          </w:p>
        </w:tc>
        <w:tc>
          <w:tcPr>
            <w:tcW w:w="7087" w:type="dxa"/>
            <w:tcBorders>
              <w:left w:val="single" w:sz="4" w:space="0" w:color="000000"/>
              <w:bottom w:val="single" w:sz="4" w:space="0" w:color="000000"/>
              <w:right w:val="single" w:sz="4" w:space="0" w:color="000000"/>
            </w:tcBorders>
            <w:shd w:val="clear" w:color="auto" w:fill="auto"/>
            <w:vAlign w:val="center"/>
          </w:tcPr>
          <w:p w14:paraId="16F7D2AD" w14:textId="02EC59DE" w:rsidR="00535109" w:rsidRDefault="009264DC">
            <w:pPr>
              <w:widowControl w:val="0"/>
              <w:spacing w:before="40" w:after="40" w:line="240" w:lineRule="auto"/>
              <w:jc w:val="center"/>
              <w:rPr>
                <w:rFonts w:ascii="Arial" w:eastAsia="Times New Roman" w:hAnsi="Arial" w:cs="Arial"/>
                <w:lang w:eastAsia="zh-CN"/>
              </w:rPr>
            </w:pPr>
            <w:r w:rsidRPr="009264DC">
              <w:rPr>
                <w:rFonts w:ascii="Arial" w:eastAsia="Times New Roman" w:hAnsi="Arial" w:cs="Arial"/>
                <w:lang w:eastAsia="zh-CN"/>
              </w:rPr>
              <w:t>Não acolhida</w:t>
            </w:r>
          </w:p>
        </w:tc>
      </w:tr>
      <w:tr w:rsidR="009264DC" w14:paraId="73B248C0"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vAlign w:val="center"/>
          </w:tcPr>
          <w:p w14:paraId="207E1DE1" w14:textId="3531BDEE" w:rsidR="009264DC" w:rsidRDefault="00D07CB1" w:rsidP="009264DC">
            <w:pPr>
              <w:widowControl w:val="0"/>
              <w:spacing w:before="40" w:after="40" w:line="240" w:lineRule="auto"/>
              <w:rPr>
                <w:rFonts w:ascii="Arial" w:eastAsia="Times New Roman" w:hAnsi="Arial" w:cs="Arial"/>
                <w:lang w:eastAsia="zh-CN"/>
              </w:rPr>
            </w:pPr>
            <w:r w:rsidRPr="00D07CB1">
              <w:rPr>
                <w:rFonts w:ascii="Arial" w:eastAsia="Times New Roman" w:hAnsi="Arial" w:cs="Arial"/>
                <w:lang w:eastAsia="zh-CN"/>
              </w:rPr>
              <w:t>Observatório Social de Belo Horizonte</w:t>
            </w:r>
          </w:p>
        </w:tc>
        <w:tc>
          <w:tcPr>
            <w:tcW w:w="2835" w:type="dxa"/>
            <w:tcBorders>
              <w:left w:val="single" w:sz="4" w:space="0" w:color="000000"/>
              <w:bottom w:val="single" w:sz="4" w:space="0" w:color="000000"/>
              <w:right w:val="single" w:sz="4" w:space="0" w:color="000000"/>
            </w:tcBorders>
            <w:shd w:val="clear" w:color="auto" w:fill="auto"/>
            <w:vAlign w:val="center"/>
          </w:tcPr>
          <w:p w14:paraId="214D0380" w14:textId="742BEF86" w:rsidR="009264DC" w:rsidRDefault="009264DC" w:rsidP="009264DC">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24</w:t>
            </w:r>
          </w:p>
        </w:tc>
        <w:tc>
          <w:tcPr>
            <w:tcW w:w="7087" w:type="dxa"/>
            <w:tcBorders>
              <w:left w:val="single" w:sz="4" w:space="0" w:color="000000"/>
              <w:bottom w:val="single" w:sz="4" w:space="0" w:color="000000"/>
              <w:right w:val="single" w:sz="4" w:space="0" w:color="000000"/>
            </w:tcBorders>
            <w:shd w:val="clear" w:color="auto" w:fill="auto"/>
          </w:tcPr>
          <w:p w14:paraId="228C1946" w14:textId="2FB7BC00" w:rsidR="009264DC" w:rsidRDefault="009264DC" w:rsidP="009264DC">
            <w:pPr>
              <w:widowControl w:val="0"/>
              <w:spacing w:before="40" w:after="40" w:line="240" w:lineRule="auto"/>
              <w:jc w:val="center"/>
              <w:rPr>
                <w:rFonts w:ascii="Arial" w:eastAsia="Times New Roman" w:hAnsi="Arial" w:cs="Arial"/>
                <w:lang w:eastAsia="zh-CN"/>
              </w:rPr>
            </w:pPr>
            <w:r w:rsidRPr="00FC1E96">
              <w:rPr>
                <w:rFonts w:ascii="Arial" w:eastAsia="Times New Roman" w:hAnsi="Arial" w:cs="Arial"/>
                <w:lang w:eastAsia="zh-CN"/>
              </w:rPr>
              <w:t>Não acolhida</w:t>
            </w:r>
          </w:p>
        </w:tc>
      </w:tr>
      <w:tr w:rsidR="00D07CB1" w14:paraId="1B762C84"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3BDFB120" w14:textId="38C6908E" w:rsidR="00D07CB1" w:rsidRDefault="00D07CB1" w:rsidP="00D07CB1">
            <w:pPr>
              <w:widowControl w:val="0"/>
              <w:spacing w:before="40" w:after="40" w:line="240" w:lineRule="auto"/>
              <w:rPr>
                <w:rFonts w:ascii="Arial" w:eastAsia="Times New Roman" w:hAnsi="Arial" w:cs="Arial"/>
                <w:lang w:eastAsia="zh-CN"/>
              </w:rPr>
            </w:pPr>
            <w:r w:rsidRPr="00132F40">
              <w:rPr>
                <w:rFonts w:ascii="Arial" w:eastAsia="Times New Roman" w:hAnsi="Arial" w:cs="Arial"/>
                <w:lang w:eastAsia="zh-CN"/>
              </w:rPr>
              <w:t>Observatório Social de Belo Horizonte</w:t>
            </w:r>
          </w:p>
        </w:tc>
        <w:tc>
          <w:tcPr>
            <w:tcW w:w="2835" w:type="dxa"/>
            <w:tcBorders>
              <w:left w:val="single" w:sz="4" w:space="0" w:color="000000"/>
              <w:bottom w:val="single" w:sz="4" w:space="0" w:color="000000"/>
              <w:right w:val="single" w:sz="4" w:space="0" w:color="000000"/>
            </w:tcBorders>
            <w:shd w:val="clear" w:color="auto" w:fill="auto"/>
            <w:vAlign w:val="center"/>
          </w:tcPr>
          <w:p w14:paraId="0F9AFB3C" w14:textId="5564A320"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27</w:t>
            </w:r>
          </w:p>
        </w:tc>
        <w:tc>
          <w:tcPr>
            <w:tcW w:w="7087" w:type="dxa"/>
            <w:tcBorders>
              <w:left w:val="single" w:sz="4" w:space="0" w:color="000000"/>
              <w:bottom w:val="single" w:sz="4" w:space="0" w:color="000000"/>
              <w:right w:val="single" w:sz="4" w:space="0" w:color="000000"/>
            </w:tcBorders>
            <w:shd w:val="clear" w:color="auto" w:fill="auto"/>
          </w:tcPr>
          <w:p w14:paraId="47A4E1C5" w14:textId="36B42B3C" w:rsidR="00D07CB1" w:rsidRDefault="00D07CB1" w:rsidP="00D07CB1">
            <w:pPr>
              <w:widowControl w:val="0"/>
              <w:spacing w:before="40" w:after="40" w:line="240" w:lineRule="auto"/>
              <w:jc w:val="center"/>
              <w:rPr>
                <w:rFonts w:ascii="Arial" w:eastAsia="Times New Roman" w:hAnsi="Arial" w:cs="Arial"/>
                <w:lang w:eastAsia="zh-CN"/>
              </w:rPr>
            </w:pPr>
            <w:r w:rsidRPr="00FC1E96">
              <w:rPr>
                <w:rFonts w:ascii="Arial" w:eastAsia="Times New Roman" w:hAnsi="Arial" w:cs="Arial"/>
                <w:lang w:eastAsia="zh-CN"/>
              </w:rPr>
              <w:t>Não acolhida</w:t>
            </w:r>
          </w:p>
        </w:tc>
      </w:tr>
      <w:tr w:rsidR="00D07CB1" w14:paraId="011625EE"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22CBFDA4" w14:textId="34A46E81" w:rsidR="00D07CB1" w:rsidRDefault="00D07CB1" w:rsidP="00D07CB1">
            <w:pPr>
              <w:widowControl w:val="0"/>
              <w:spacing w:before="40" w:after="40" w:line="240" w:lineRule="auto"/>
              <w:rPr>
                <w:rFonts w:ascii="Arial" w:eastAsia="Times New Roman" w:hAnsi="Arial" w:cs="Arial"/>
                <w:lang w:eastAsia="zh-CN"/>
              </w:rPr>
            </w:pPr>
            <w:r w:rsidRPr="00132F40">
              <w:rPr>
                <w:rFonts w:ascii="Arial" w:eastAsia="Times New Roman" w:hAnsi="Arial" w:cs="Arial"/>
                <w:lang w:eastAsia="zh-CN"/>
              </w:rPr>
              <w:t>Observatório Social de Belo Horizonte</w:t>
            </w:r>
          </w:p>
        </w:tc>
        <w:tc>
          <w:tcPr>
            <w:tcW w:w="2835" w:type="dxa"/>
            <w:tcBorders>
              <w:left w:val="single" w:sz="4" w:space="0" w:color="000000"/>
              <w:bottom w:val="single" w:sz="4" w:space="0" w:color="000000"/>
              <w:right w:val="single" w:sz="4" w:space="0" w:color="000000"/>
            </w:tcBorders>
            <w:shd w:val="clear" w:color="auto" w:fill="auto"/>
            <w:vAlign w:val="center"/>
          </w:tcPr>
          <w:p w14:paraId="06CE4A0F" w14:textId="04A2AFEF"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28</w:t>
            </w:r>
          </w:p>
        </w:tc>
        <w:tc>
          <w:tcPr>
            <w:tcW w:w="7087" w:type="dxa"/>
            <w:tcBorders>
              <w:left w:val="single" w:sz="4" w:space="0" w:color="000000"/>
              <w:bottom w:val="single" w:sz="4" w:space="0" w:color="000000"/>
              <w:right w:val="single" w:sz="4" w:space="0" w:color="000000"/>
            </w:tcBorders>
            <w:shd w:val="clear" w:color="auto" w:fill="auto"/>
          </w:tcPr>
          <w:p w14:paraId="32FBCDE2" w14:textId="38EB7177" w:rsidR="00D07CB1" w:rsidRDefault="00D07CB1" w:rsidP="00D07CB1">
            <w:pPr>
              <w:widowControl w:val="0"/>
              <w:spacing w:before="40" w:after="40" w:line="240" w:lineRule="auto"/>
              <w:jc w:val="center"/>
              <w:rPr>
                <w:rFonts w:ascii="Arial" w:eastAsia="Times New Roman" w:hAnsi="Arial" w:cs="Arial"/>
                <w:lang w:eastAsia="zh-CN"/>
              </w:rPr>
            </w:pPr>
            <w:r w:rsidRPr="00FC1E96">
              <w:rPr>
                <w:rFonts w:ascii="Arial" w:eastAsia="Times New Roman" w:hAnsi="Arial" w:cs="Arial"/>
                <w:lang w:eastAsia="zh-CN"/>
              </w:rPr>
              <w:t>Não acolhida</w:t>
            </w:r>
          </w:p>
        </w:tc>
      </w:tr>
      <w:tr w:rsidR="00D07CB1" w14:paraId="0BCE36FE" w14:textId="77777777" w:rsidTr="004522B5">
        <w:trPr>
          <w:trHeight w:val="315"/>
        </w:trPr>
        <w:tc>
          <w:tcPr>
            <w:tcW w:w="4248" w:type="dxa"/>
            <w:tcBorders>
              <w:left w:val="single" w:sz="4" w:space="0" w:color="000000"/>
              <w:bottom w:val="single" w:sz="4" w:space="0" w:color="000000"/>
              <w:right w:val="single" w:sz="4" w:space="0" w:color="000000"/>
            </w:tcBorders>
            <w:shd w:val="clear" w:color="auto" w:fill="auto"/>
          </w:tcPr>
          <w:p w14:paraId="419D4869" w14:textId="23301951" w:rsidR="00D07CB1" w:rsidRDefault="00D07CB1" w:rsidP="00D07CB1">
            <w:pPr>
              <w:widowControl w:val="0"/>
              <w:spacing w:before="40" w:after="40" w:line="240" w:lineRule="auto"/>
              <w:rPr>
                <w:rFonts w:ascii="Arial" w:eastAsia="Times New Roman" w:hAnsi="Arial" w:cs="Arial"/>
                <w:lang w:eastAsia="zh-CN"/>
              </w:rPr>
            </w:pPr>
            <w:r w:rsidRPr="00132F40">
              <w:rPr>
                <w:rFonts w:ascii="Arial" w:eastAsia="Times New Roman" w:hAnsi="Arial" w:cs="Arial"/>
                <w:lang w:eastAsia="zh-CN"/>
              </w:rPr>
              <w:t>Observatório Social de Belo Horizonte</w:t>
            </w:r>
          </w:p>
        </w:tc>
        <w:tc>
          <w:tcPr>
            <w:tcW w:w="2835" w:type="dxa"/>
            <w:tcBorders>
              <w:left w:val="single" w:sz="4" w:space="0" w:color="000000"/>
              <w:bottom w:val="single" w:sz="4" w:space="0" w:color="000000"/>
              <w:right w:val="single" w:sz="4" w:space="0" w:color="000000"/>
            </w:tcBorders>
            <w:shd w:val="clear" w:color="auto" w:fill="auto"/>
            <w:vAlign w:val="center"/>
          </w:tcPr>
          <w:p w14:paraId="49EFACAD" w14:textId="7C78B696" w:rsidR="00D07CB1" w:rsidRDefault="00D07CB1" w:rsidP="00D07CB1">
            <w:pPr>
              <w:widowControl w:val="0"/>
              <w:spacing w:before="40" w:after="40" w:line="240" w:lineRule="auto"/>
              <w:jc w:val="center"/>
              <w:rPr>
                <w:rFonts w:ascii="Arial" w:eastAsia="Times New Roman" w:hAnsi="Arial" w:cs="Arial"/>
                <w:lang w:eastAsia="zh-CN"/>
              </w:rPr>
            </w:pPr>
            <w:r>
              <w:rPr>
                <w:rFonts w:ascii="Arial" w:eastAsia="Times New Roman" w:hAnsi="Arial" w:cs="Arial"/>
                <w:lang w:eastAsia="zh-CN"/>
              </w:rPr>
              <w:t>29</w:t>
            </w:r>
          </w:p>
        </w:tc>
        <w:tc>
          <w:tcPr>
            <w:tcW w:w="7087" w:type="dxa"/>
            <w:tcBorders>
              <w:left w:val="single" w:sz="4" w:space="0" w:color="000000"/>
              <w:bottom w:val="single" w:sz="4" w:space="0" w:color="000000"/>
              <w:right w:val="single" w:sz="4" w:space="0" w:color="000000"/>
            </w:tcBorders>
            <w:shd w:val="clear" w:color="auto" w:fill="auto"/>
          </w:tcPr>
          <w:p w14:paraId="0AC03C19" w14:textId="3B6CC5D0" w:rsidR="00D07CB1" w:rsidRDefault="00D07CB1" w:rsidP="00D07CB1">
            <w:pPr>
              <w:widowControl w:val="0"/>
              <w:spacing w:before="40" w:after="40" w:line="240" w:lineRule="auto"/>
              <w:jc w:val="center"/>
              <w:rPr>
                <w:rFonts w:ascii="Arial" w:eastAsia="Times New Roman" w:hAnsi="Arial" w:cs="Arial"/>
                <w:lang w:eastAsia="zh-CN"/>
              </w:rPr>
            </w:pPr>
            <w:r w:rsidRPr="00FC1E96">
              <w:rPr>
                <w:rFonts w:ascii="Arial" w:eastAsia="Times New Roman" w:hAnsi="Arial" w:cs="Arial"/>
                <w:lang w:eastAsia="zh-CN"/>
              </w:rPr>
              <w:t>Não acolhida</w:t>
            </w:r>
          </w:p>
        </w:tc>
      </w:tr>
    </w:tbl>
    <w:p w14:paraId="6FBFD85E" w14:textId="77777777" w:rsidR="00C87E1F" w:rsidRDefault="00C87E1F"/>
    <w:p w14:paraId="2DDC8FDA" w14:textId="77777777" w:rsidR="00C87E1F" w:rsidRDefault="0003518D">
      <w:r>
        <w:br w:type="page"/>
      </w:r>
    </w:p>
    <w:p w14:paraId="018761DC" w14:textId="77777777" w:rsidR="00C87E1F" w:rsidRDefault="0003518D">
      <w:pPr>
        <w:spacing w:before="120"/>
        <w:jc w:val="both"/>
        <w:rPr>
          <w:rFonts w:ascii="Arial" w:hAnsi="Arial" w:cs="Arial"/>
        </w:rPr>
      </w:pPr>
      <w:r>
        <w:rPr>
          <w:rFonts w:ascii="Arial" w:hAnsi="Arial" w:cs="Arial"/>
          <w:b/>
          <w:color w:val="FF0000"/>
        </w:rPr>
        <w:lastRenderedPageBreak/>
        <w:t>Observações</w:t>
      </w:r>
      <w:r>
        <w:rPr>
          <w:rFonts w:ascii="Arial" w:hAnsi="Arial" w:cs="Arial"/>
        </w:rPr>
        <w:t>:</w:t>
      </w:r>
    </w:p>
    <w:p w14:paraId="41C1E939" w14:textId="77777777" w:rsidR="00C87E1F" w:rsidRDefault="0003518D">
      <w:pPr>
        <w:pStyle w:val="p1"/>
        <w:spacing w:beforeAutospacing="0"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As sugestões populares apresentadas são encaminhadas à Comissão de Orçamento e Finanças Públicas. O presidente da comissão designará um relator para emitir parecer, que será apreciado pela comissão. </w:t>
      </w:r>
    </w:p>
    <w:p w14:paraId="471D014E" w14:textId="77777777" w:rsidR="00C87E1F" w:rsidRDefault="00C87E1F">
      <w:pPr>
        <w:pStyle w:val="p1"/>
        <w:spacing w:beforeAutospacing="0" w:after="0" w:afterAutospacing="0"/>
        <w:jc w:val="both"/>
        <w:rPr>
          <w:rFonts w:ascii="Arial" w:eastAsiaTheme="minorHAnsi" w:hAnsi="Arial" w:cs="Arial"/>
          <w:sz w:val="22"/>
          <w:szCs w:val="22"/>
          <w:lang w:eastAsia="en-US"/>
        </w:rPr>
      </w:pPr>
    </w:p>
    <w:p w14:paraId="3EC7EB39" w14:textId="77777777" w:rsidR="00C87E1F" w:rsidRDefault="0003518D">
      <w:pPr>
        <w:pStyle w:val="p1"/>
        <w:spacing w:beforeAutospacing="0"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No parecer, o relator decide quais sugestões devem ser acolhidas ou não. As sugestões podem ser acolhidas como emenda de autoria da comissão e, posteriormente, votadas em Plenário. Algumas sugestões podem ser acolhidas como requerimento ou indicação, de autoria da comissão, e encaminhadas diretamente ao Executivo. Nesse caso, elas não serão incorporadas ao texto da lei.</w:t>
      </w:r>
    </w:p>
    <w:p w14:paraId="1697B40A" w14:textId="77777777" w:rsidR="00C87E1F" w:rsidRDefault="00C87E1F">
      <w:pPr>
        <w:pStyle w:val="p1"/>
        <w:spacing w:beforeAutospacing="0" w:after="0" w:afterAutospacing="0"/>
        <w:jc w:val="both"/>
        <w:rPr>
          <w:rFonts w:ascii="Arial" w:eastAsiaTheme="minorHAnsi" w:hAnsi="Arial" w:cs="Arial"/>
          <w:sz w:val="22"/>
          <w:szCs w:val="22"/>
          <w:lang w:eastAsia="en-US"/>
        </w:rPr>
      </w:pPr>
    </w:p>
    <w:p w14:paraId="54E29E4D" w14:textId="77777777" w:rsidR="00C87E1F" w:rsidRDefault="0003518D">
      <w:pPr>
        <w:pStyle w:val="PargrafodaLista"/>
        <w:numPr>
          <w:ilvl w:val="0"/>
          <w:numId w:val="2"/>
        </w:numPr>
        <w:spacing w:before="120"/>
        <w:jc w:val="both"/>
        <w:rPr>
          <w:rFonts w:ascii="Arial" w:hAnsi="Arial" w:cs="Arial"/>
          <w:b/>
          <w:u w:val="single"/>
        </w:rPr>
      </w:pPr>
      <w:r>
        <w:rPr>
          <w:rFonts w:ascii="Arial" w:hAnsi="Arial" w:cs="Arial"/>
          <w:b/>
          <w:u w:val="single"/>
        </w:rPr>
        <w:t>Sugestões acolhidas como emendas:</w:t>
      </w:r>
    </w:p>
    <w:p w14:paraId="14DFD26E" w14:textId="77777777" w:rsidR="00C87E1F" w:rsidRDefault="0003518D">
      <w:pPr>
        <w:jc w:val="both"/>
        <w:rPr>
          <w:rFonts w:ascii="Arial" w:hAnsi="Arial" w:cs="Arial"/>
        </w:rPr>
      </w:pPr>
      <w:r>
        <w:rPr>
          <w:rFonts w:ascii="Arial" w:hAnsi="Arial" w:cs="Arial"/>
        </w:rPr>
        <w:t>Se sua sugestão popular foi acolhida como emenda, verifique o nº da emenda na tabela acima e acompanhe a tramitação do projeto e das emendas nas etapas seguintes:</w:t>
      </w:r>
    </w:p>
    <w:p w14:paraId="6998935C" w14:textId="77777777" w:rsidR="00C87E1F" w:rsidRDefault="0003518D">
      <w:pPr>
        <w:pStyle w:val="PargrafodaLista"/>
        <w:numPr>
          <w:ilvl w:val="0"/>
          <w:numId w:val="1"/>
        </w:numPr>
        <w:spacing w:before="120"/>
        <w:jc w:val="both"/>
        <w:rPr>
          <w:rFonts w:ascii="Arial" w:hAnsi="Arial" w:cs="Arial"/>
        </w:rPr>
      </w:pPr>
      <w:r>
        <w:rPr>
          <w:rFonts w:ascii="Arial" w:hAnsi="Arial" w:cs="Arial"/>
        </w:rPr>
        <w:t>parecer da comissão de orçamento sobre o projeto e as emendas;</w:t>
      </w:r>
    </w:p>
    <w:p w14:paraId="1D5A229D" w14:textId="77777777" w:rsidR="00C87E1F" w:rsidRDefault="0003518D">
      <w:pPr>
        <w:pStyle w:val="PargrafodaLista"/>
        <w:numPr>
          <w:ilvl w:val="0"/>
          <w:numId w:val="1"/>
        </w:numPr>
        <w:spacing w:before="120"/>
        <w:jc w:val="both"/>
        <w:rPr>
          <w:rFonts w:ascii="Arial" w:hAnsi="Arial" w:cs="Arial"/>
        </w:rPr>
      </w:pPr>
      <w:r>
        <w:rPr>
          <w:rFonts w:ascii="Arial" w:hAnsi="Arial" w:cs="Arial"/>
        </w:rPr>
        <w:t>apreciação do projeto e das emendas em Plenário;</w:t>
      </w:r>
    </w:p>
    <w:p w14:paraId="25EEB3FC" w14:textId="77777777" w:rsidR="00C87E1F" w:rsidRDefault="0003518D">
      <w:pPr>
        <w:pStyle w:val="PargrafodaLista"/>
        <w:numPr>
          <w:ilvl w:val="0"/>
          <w:numId w:val="1"/>
        </w:numPr>
        <w:spacing w:before="120"/>
        <w:jc w:val="both"/>
        <w:rPr>
          <w:rFonts w:ascii="Arial" w:hAnsi="Arial" w:cs="Arial"/>
        </w:rPr>
      </w:pPr>
      <w:r>
        <w:rPr>
          <w:rFonts w:ascii="Arial" w:hAnsi="Arial" w:cs="Arial"/>
        </w:rPr>
        <w:t>sanção ou veto do prefeito.</w:t>
      </w:r>
    </w:p>
    <w:p w14:paraId="517B80F2" w14:textId="77777777" w:rsidR="00C87E1F" w:rsidRDefault="0003518D">
      <w:pPr>
        <w:spacing w:before="120"/>
        <w:jc w:val="both"/>
        <w:rPr>
          <w:rFonts w:ascii="Arial" w:hAnsi="Arial" w:cs="Arial"/>
        </w:rPr>
      </w:pPr>
      <w:r>
        <w:rPr>
          <w:rFonts w:ascii="Arial" w:hAnsi="Arial" w:cs="Arial"/>
        </w:rPr>
        <w:t xml:space="preserve">A tramitação dos projetos e das emendas pode ser consultada no Portal da Câmara, em “Atividade Legislativa </w:t>
      </w:r>
      <w:r>
        <w:rPr>
          <w:rFonts w:ascii="Symbol" w:eastAsia="Symbol" w:hAnsi="Symbol" w:cs="Symbol"/>
        </w:rPr>
        <w:t></w:t>
      </w:r>
      <w:r>
        <w:rPr>
          <w:rFonts w:ascii="Arial" w:hAnsi="Arial" w:cs="Arial"/>
        </w:rPr>
        <w:t xml:space="preserve"> Proposições”.</w:t>
      </w:r>
    </w:p>
    <w:p w14:paraId="0A0E98D0" w14:textId="77777777" w:rsidR="00C87E1F" w:rsidRDefault="0003518D">
      <w:pPr>
        <w:spacing w:before="120"/>
        <w:jc w:val="both"/>
        <w:rPr>
          <w:rFonts w:ascii="Arial" w:hAnsi="Arial" w:cs="Arial"/>
        </w:rPr>
      </w:pPr>
      <w:r>
        <w:rPr>
          <w:rFonts w:ascii="Arial" w:hAnsi="Arial" w:cs="Arial"/>
        </w:rPr>
        <w:t>Em “Tipo de proposição”, selecione “Projeto de Lei”, informe o nº e o ano do projeto e clique em “Pesquisar”. Será exibido o resultado de sua pesquisa. Clique em “Tramitação” para visualizar todas as etapas da tramitação do projeto e os documentos que a compõem, em especial o parecer da Comissão de Orçamento sobre o projeto e as emendas, a decisão em Plenário e a sanção ou veto do prefeito.</w:t>
      </w:r>
    </w:p>
    <w:p w14:paraId="6D090F51" w14:textId="77777777" w:rsidR="00C87E1F" w:rsidRDefault="00C87E1F">
      <w:pPr>
        <w:pStyle w:val="p2"/>
        <w:spacing w:beforeAutospacing="0" w:after="0" w:afterAutospacing="0"/>
      </w:pPr>
    </w:p>
    <w:p w14:paraId="0F9D99A1" w14:textId="77777777" w:rsidR="00C87E1F" w:rsidRDefault="0003518D">
      <w:pPr>
        <w:pStyle w:val="PargrafodaLista"/>
        <w:numPr>
          <w:ilvl w:val="0"/>
          <w:numId w:val="2"/>
        </w:numPr>
        <w:spacing w:before="120"/>
        <w:jc w:val="both"/>
        <w:rPr>
          <w:rFonts w:ascii="Arial" w:hAnsi="Arial" w:cs="Arial"/>
          <w:b/>
          <w:u w:val="single"/>
        </w:rPr>
      </w:pPr>
      <w:r>
        <w:rPr>
          <w:rFonts w:ascii="Arial" w:hAnsi="Arial" w:cs="Arial"/>
          <w:b/>
          <w:u w:val="single"/>
        </w:rPr>
        <w:t>Sugestões acolhidas como indicação:</w:t>
      </w:r>
    </w:p>
    <w:p w14:paraId="2C1B6B10" w14:textId="77777777" w:rsidR="00C87E1F" w:rsidRDefault="0003518D">
      <w:pPr>
        <w:spacing w:before="120"/>
        <w:jc w:val="both"/>
        <w:rPr>
          <w:rFonts w:ascii="Arial" w:hAnsi="Arial" w:cs="Arial"/>
        </w:rPr>
      </w:pPr>
      <w:r>
        <w:rPr>
          <w:rFonts w:ascii="Arial" w:hAnsi="Arial" w:cs="Arial"/>
        </w:rPr>
        <w:t>Indicação é um tipo de proposição por meio da qual a Câmara sugere à autoridade competente a realização de medida de interesse público, conforme art. 129, I, do Regimento Interno desta Casa (Resolução n° 1480/1990). Caso não seja apresentada impugnação nos 5 dias úteis seguintes à sua publicação, a indicação será encaminhada ao destinatário. Se houver impugnação, a indicação é encaminhada ao Plenário para apreciação.</w:t>
      </w:r>
    </w:p>
    <w:p w14:paraId="32E719C8" w14:textId="77777777" w:rsidR="00C87E1F" w:rsidRDefault="0003518D">
      <w:pPr>
        <w:jc w:val="both"/>
        <w:rPr>
          <w:rFonts w:ascii="Arial" w:hAnsi="Arial" w:cs="Arial"/>
        </w:rPr>
      </w:pPr>
      <w:r>
        <w:rPr>
          <w:rFonts w:ascii="Arial" w:hAnsi="Arial" w:cs="Arial"/>
        </w:rPr>
        <w:t xml:space="preserve">Se sua sugestão popular foi acolhida como indicação, verifique o nº da indicação na tabela acima e acompanhe a tramitação no Portal da Câmara, em “Atividade Legislativa </w:t>
      </w:r>
      <w:r>
        <w:rPr>
          <w:rFonts w:ascii="Symbol" w:eastAsia="Symbol" w:hAnsi="Symbol" w:cs="Symbol"/>
        </w:rPr>
        <w:t></w:t>
      </w:r>
      <w:r>
        <w:rPr>
          <w:rFonts w:ascii="Arial" w:hAnsi="Arial" w:cs="Arial"/>
        </w:rPr>
        <w:t xml:space="preserve"> Proposições”. Em “Tipo de proposição”, selecione “Indicação”, informe o nº e o ano da indicação e clique em “Pesquisar”. Será exibido o resultado de sua pesquisa. Clique em “Tramitação” para visualizar todas as etapas da tramitação da indicação.</w:t>
      </w:r>
    </w:p>
    <w:sectPr w:rsidR="00C87E1F">
      <w:headerReference w:type="default" r:id="rId7"/>
      <w:footerReference w:type="default" r:id="rId8"/>
      <w:pgSz w:w="16838" w:h="11906" w:orient="landscape"/>
      <w:pgMar w:top="1134" w:right="1021" w:bottom="851" w:left="1021" w:header="170" w:footer="22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FCB2" w14:textId="77777777" w:rsidR="00B3761B" w:rsidRDefault="0003518D">
      <w:pPr>
        <w:spacing w:after="0" w:line="240" w:lineRule="auto"/>
      </w:pPr>
      <w:r>
        <w:separator/>
      </w:r>
    </w:p>
  </w:endnote>
  <w:endnote w:type="continuationSeparator" w:id="0">
    <w:p w14:paraId="5CE0521A" w14:textId="77777777" w:rsidR="00B3761B" w:rsidRDefault="0003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759206"/>
      <w:docPartObj>
        <w:docPartGallery w:val="Page Numbers (Bottom of Page)"/>
        <w:docPartUnique/>
      </w:docPartObj>
    </w:sdtPr>
    <w:sdtEndPr/>
    <w:sdtContent>
      <w:p w14:paraId="4A9D1888" w14:textId="77777777" w:rsidR="00C87E1F" w:rsidRDefault="0003518D">
        <w:pPr>
          <w:pStyle w:val="Rodap"/>
          <w:jc w:val="right"/>
          <w:rPr>
            <w:b/>
            <w:bCs/>
            <w:sz w:val="20"/>
            <w:szCs w:val="20"/>
          </w:rPr>
        </w:pPr>
        <w:r>
          <w:rPr>
            <w:b/>
            <w:bCs/>
            <w:sz w:val="20"/>
            <w:szCs w:val="20"/>
          </w:rPr>
          <w:fldChar w:fldCharType="begin"/>
        </w:r>
        <w:r>
          <w:rPr>
            <w:b/>
            <w:bCs/>
            <w:sz w:val="20"/>
            <w:szCs w:val="20"/>
          </w:rPr>
          <w:instrText>PAGE</w:instrText>
        </w:r>
        <w:r>
          <w:rPr>
            <w:b/>
            <w:bCs/>
            <w:sz w:val="20"/>
            <w:szCs w:val="20"/>
          </w:rPr>
          <w:fldChar w:fldCharType="separate"/>
        </w:r>
        <w:r>
          <w:rPr>
            <w:b/>
            <w:bCs/>
            <w:sz w:val="20"/>
            <w:szCs w:val="20"/>
          </w:rPr>
          <w:t>4</w:t>
        </w:r>
        <w:r>
          <w:rPr>
            <w:b/>
            <w:bCs/>
            <w:sz w:val="20"/>
            <w:szCs w:val="20"/>
          </w:rPr>
          <w:fldChar w:fldCharType="end"/>
        </w:r>
      </w:p>
    </w:sdtContent>
  </w:sdt>
  <w:p w14:paraId="07C308FA" w14:textId="77777777" w:rsidR="00C87E1F" w:rsidRDefault="00C87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E6BE" w14:textId="77777777" w:rsidR="00B3761B" w:rsidRDefault="0003518D">
      <w:pPr>
        <w:spacing w:after="0" w:line="240" w:lineRule="auto"/>
      </w:pPr>
      <w:r>
        <w:separator/>
      </w:r>
    </w:p>
  </w:footnote>
  <w:footnote w:type="continuationSeparator" w:id="0">
    <w:p w14:paraId="25E7EFAF" w14:textId="77777777" w:rsidR="00B3761B" w:rsidRDefault="00035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8952" w14:textId="77777777" w:rsidR="00C87E1F" w:rsidRDefault="0003518D">
    <w:pPr>
      <w:pStyle w:val="Cabealho"/>
      <w:jc w:val="center"/>
    </w:pPr>
    <w:r>
      <w:rPr>
        <w:noProof/>
      </w:rPr>
      <w:drawing>
        <wp:inline distT="0" distB="0" distL="0" distR="0" wp14:anchorId="78650EA1" wp14:editId="57EF374A">
          <wp:extent cx="4511675" cy="629285"/>
          <wp:effectExtent l="0" t="0" r="0"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a:blip r:embed="rId1"/>
                  <a:stretch>
                    <a:fillRect/>
                  </a:stretch>
                </pic:blipFill>
                <pic:spPr bwMode="auto">
                  <a:xfrm>
                    <a:off x="0" y="0"/>
                    <a:ext cx="4511675" cy="629285"/>
                  </a:xfrm>
                  <a:prstGeom prst="rect">
                    <a:avLst/>
                  </a:prstGeom>
                </pic:spPr>
              </pic:pic>
            </a:graphicData>
          </a:graphic>
        </wp:inline>
      </w:drawing>
    </w:r>
  </w:p>
  <w:p w14:paraId="3FA5C8EF" w14:textId="77777777" w:rsidR="00C87E1F" w:rsidRDefault="00C87E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719B7"/>
    <w:multiLevelType w:val="multilevel"/>
    <w:tmpl w:val="9230C8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6B043BF"/>
    <w:multiLevelType w:val="multilevel"/>
    <w:tmpl w:val="721ACF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EF04CF3"/>
    <w:multiLevelType w:val="multilevel"/>
    <w:tmpl w:val="AFF00912"/>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1F"/>
    <w:rsid w:val="0003518D"/>
    <w:rsid w:val="00323493"/>
    <w:rsid w:val="00357EB0"/>
    <w:rsid w:val="004522B5"/>
    <w:rsid w:val="00535109"/>
    <w:rsid w:val="009264DC"/>
    <w:rsid w:val="00B3761B"/>
    <w:rsid w:val="00C25B39"/>
    <w:rsid w:val="00C87E1F"/>
    <w:rsid w:val="00D07CB1"/>
    <w:rsid w:val="00EB136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59D8"/>
  <w15:docId w15:val="{D9E661B6-21C1-4BA2-A9FA-681CE0DE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9406A4"/>
  </w:style>
  <w:style w:type="character" w:customStyle="1" w:styleId="RodapChar">
    <w:name w:val="Rodapé Char"/>
    <w:basedOn w:val="Fontepargpadro"/>
    <w:link w:val="Rodap"/>
    <w:uiPriority w:val="99"/>
    <w:qFormat/>
    <w:rsid w:val="009406A4"/>
  </w:style>
  <w:style w:type="character" w:customStyle="1" w:styleId="Fontepargpadro3">
    <w:name w:val="Fonte parág. padrão3"/>
    <w:qFormat/>
    <w:rsid w:val="00017FC3"/>
  </w:style>
  <w:style w:type="character" w:customStyle="1" w:styleId="Fontepargpadro2">
    <w:name w:val="Fonte parág. padrão2"/>
    <w:qFormat/>
    <w:rsid w:val="00017FC3"/>
  </w:style>
  <w:style w:type="character" w:customStyle="1" w:styleId="WW8Num1z0">
    <w:name w:val="WW8Num1z0"/>
    <w:qFormat/>
    <w:rsid w:val="00017FC3"/>
    <w:rPr>
      <w:rFonts w:ascii="Arial" w:hAnsi="Arial" w:cs="Arial"/>
    </w:rPr>
  </w:style>
  <w:style w:type="character" w:customStyle="1" w:styleId="WW8Num2z0">
    <w:name w:val="WW8Num2z0"/>
    <w:qFormat/>
    <w:rsid w:val="00017FC3"/>
    <w:rPr>
      <w:rFonts w:ascii="Symbol" w:hAnsi="Symbol" w:cs="Symbol"/>
      <w:sz w:val="20"/>
    </w:rPr>
  </w:style>
  <w:style w:type="character" w:customStyle="1" w:styleId="WW8Num2z1">
    <w:name w:val="WW8Num2z1"/>
    <w:qFormat/>
    <w:rsid w:val="00017FC3"/>
    <w:rPr>
      <w:rFonts w:ascii="Courier New" w:hAnsi="Courier New" w:cs="Courier New"/>
      <w:sz w:val="20"/>
    </w:rPr>
  </w:style>
  <w:style w:type="character" w:customStyle="1" w:styleId="WW8Num2z2">
    <w:name w:val="WW8Num2z2"/>
    <w:qFormat/>
    <w:rsid w:val="00017FC3"/>
    <w:rPr>
      <w:rFonts w:ascii="Wingdings" w:hAnsi="Wingdings" w:cs="Wingdings"/>
      <w:sz w:val="20"/>
    </w:rPr>
  </w:style>
  <w:style w:type="character" w:customStyle="1" w:styleId="WW8Num3z0">
    <w:name w:val="WW8Num3z0"/>
    <w:qFormat/>
    <w:rsid w:val="00017FC3"/>
    <w:rPr>
      <w:rFonts w:ascii="Wingdings" w:hAnsi="Wingdings" w:cs="Wingdings"/>
    </w:rPr>
  </w:style>
  <w:style w:type="character" w:customStyle="1" w:styleId="WW8Num3z1">
    <w:name w:val="WW8Num3z1"/>
    <w:qFormat/>
    <w:rsid w:val="00017FC3"/>
    <w:rPr>
      <w:rFonts w:ascii="Courier New" w:hAnsi="Courier New" w:cs="Courier New"/>
    </w:rPr>
  </w:style>
  <w:style w:type="character" w:customStyle="1" w:styleId="WW8Num3z3">
    <w:name w:val="WW8Num3z3"/>
    <w:qFormat/>
    <w:rsid w:val="00017FC3"/>
    <w:rPr>
      <w:rFonts w:ascii="Symbol" w:hAnsi="Symbol" w:cs="Symbol"/>
    </w:rPr>
  </w:style>
  <w:style w:type="character" w:customStyle="1" w:styleId="WW8Num4z0">
    <w:name w:val="WW8Num4z0"/>
    <w:qFormat/>
    <w:rsid w:val="00017FC3"/>
  </w:style>
  <w:style w:type="character" w:customStyle="1" w:styleId="WW8Num4z1">
    <w:name w:val="WW8Num4z1"/>
    <w:qFormat/>
    <w:rsid w:val="00017FC3"/>
  </w:style>
  <w:style w:type="character" w:customStyle="1" w:styleId="WW8Num4z2">
    <w:name w:val="WW8Num4z2"/>
    <w:qFormat/>
    <w:rsid w:val="00017FC3"/>
  </w:style>
  <w:style w:type="character" w:customStyle="1" w:styleId="WW8Num4z3">
    <w:name w:val="WW8Num4z3"/>
    <w:qFormat/>
    <w:rsid w:val="00017FC3"/>
  </w:style>
  <w:style w:type="character" w:customStyle="1" w:styleId="WW8Num4z4">
    <w:name w:val="WW8Num4z4"/>
    <w:qFormat/>
    <w:rsid w:val="00017FC3"/>
  </w:style>
  <w:style w:type="character" w:customStyle="1" w:styleId="WW8Num4z5">
    <w:name w:val="WW8Num4z5"/>
    <w:qFormat/>
    <w:rsid w:val="00017FC3"/>
  </w:style>
  <w:style w:type="character" w:customStyle="1" w:styleId="WW8Num4z6">
    <w:name w:val="WW8Num4z6"/>
    <w:qFormat/>
    <w:rsid w:val="00017FC3"/>
  </w:style>
  <w:style w:type="character" w:customStyle="1" w:styleId="WW8Num4z7">
    <w:name w:val="WW8Num4z7"/>
    <w:qFormat/>
    <w:rsid w:val="00017FC3"/>
  </w:style>
  <w:style w:type="character" w:customStyle="1" w:styleId="WW8Num4z8">
    <w:name w:val="WW8Num4z8"/>
    <w:qFormat/>
    <w:rsid w:val="00017FC3"/>
  </w:style>
  <w:style w:type="character" w:customStyle="1" w:styleId="WW8Num5z0">
    <w:name w:val="WW8Num5z0"/>
    <w:qFormat/>
    <w:rsid w:val="00017FC3"/>
    <w:rPr>
      <w:rFonts w:ascii="Arial" w:eastAsia="Times New Roman" w:hAnsi="Arial" w:cs="Arial"/>
    </w:rPr>
  </w:style>
  <w:style w:type="character" w:customStyle="1" w:styleId="WW8Num5z1">
    <w:name w:val="WW8Num5z1"/>
    <w:qFormat/>
    <w:rsid w:val="00017FC3"/>
    <w:rPr>
      <w:rFonts w:ascii="Courier New" w:hAnsi="Courier New" w:cs="Courier New"/>
    </w:rPr>
  </w:style>
  <w:style w:type="character" w:customStyle="1" w:styleId="WW8Num5z2">
    <w:name w:val="WW8Num5z2"/>
    <w:qFormat/>
    <w:rsid w:val="00017FC3"/>
    <w:rPr>
      <w:rFonts w:ascii="Wingdings" w:hAnsi="Wingdings" w:cs="Wingdings"/>
    </w:rPr>
  </w:style>
  <w:style w:type="character" w:customStyle="1" w:styleId="WW8Num5z3">
    <w:name w:val="WW8Num5z3"/>
    <w:qFormat/>
    <w:rsid w:val="00017FC3"/>
    <w:rPr>
      <w:rFonts w:ascii="Symbol" w:hAnsi="Symbol" w:cs="Symbol"/>
    </w:rPr>
  </w:style>
  <w:style w:type="character" w:customStyle="1" w:styleId="WW8Num6z0">
    <w:name w:val="WW8Num6z0"/>
    <w:qFormat/>
    <w:rsid w:val="00017FC3"/>
    <w:rPr>
      <w:rFonts w:ascii="Wingdings" w:hAnsi="Wingdings" w:cs="Wingdings"/>
    </w:rPr>
  </w:style>
  <w:style w:type="character" w:customStyle="1" w:styleId="WW8Num6z1">
    <w:name w:val="WW8Num6z1"/>
    <w:qFormat/>
    <w:rsid w:val="00017FC3"/>
    <w:rPr>
      <w:rFonts w:ascii="Courier New" w:hAnsi="Courier New" w:cs="Courier New"/>
    </w:rPr>
  </w:style>
  <w:style w:type="character" w:customStyle="1" w:styleId="WW8Num6z3">
    <w:name w:val="WW8Num6z3"/>
    <w:qFormat/>
    <w:rsid w:val="00017FC3"/>
    <w:rPr>
      <w:rFonts w:ascii="Symbol" w:hAnsi="Symbol" w:cs="Symbol"/>
    </w:rPr>
  </w:style>
  <w:style w:type="character" w:customStyle="1" w:styleId="WW8Num7z0">
    <w:name w:val="WW8Num7z0"/>
    <w:qFormat/>
    <w:rsid w:val="00017FC3"/>
  </w:style>
  <w:style w:type="character" w:customStyle="1" w:styleId="WW8Num7z1">
    <w:name w:val="WW8Num7z1"/>
    <w:qFormat/>
    <w:rsid w:val="00017FC3"/>
  </w:style>
  <w:style w:type="character" w:customStyle="1" w:styleId="WW8Num7z2">
    <w:name w:val="WW8Num7z2"/>
    <w:qFormat/>
    <w:rsid w:val="00017FC3"/>
  </w:style>
  <w:style w:type="character" w:customStyle="1" w:styleId="WW8Num7z3">
    <w:name w:val="WW8Num7z3"/>
    <w:qFormat/>
    <w:rsid w:val="00017FC3"/>
  </w:style>
  <w:style w:type="character" w:customStyle="1" w:styleId="WW8Num7z4">
    <w:name w:val="WW8Num7z4"/>
    <w:qFormat/>
    <w:rsid w:val="00017FC3"/>
  </w:style>
  <w:style w:type="character" w:customStyle="1" w:styleId="WW8Num7z5">
    <w:name w:val="WW8Num7z5"/>
    <w:qFormat/>
    <w:rsid w:val="00017FC3"/>
  </w:style>
  <w:style w:type="character" w:customStyle="1" w:styleId="WW8Num7z6">
    <w:name w:val="WW8Num7z6"/>
    <w:qFormat/>
    <w:rsid w:val="00017FC3"/>
  </w:style>
  <w:style w:type="character" w:customStyle="1" w:styleId="WW8Num7z7">
    <w:name w:val="WW8Num7z7"/>
    <w:qFormat/>
    <w:rsid w:val="00017FC3"/>
  </w:style>
  <w:style w:type="character" w:customStyle="1" w:styleId="WW8Num7z8">
    <w:name w:val="WW8Num7z8"/>
    <w:qFormat/>
    <w:rsid w:val="00017FC3"/>
  </w:style>
  <w:style w:type="character" w:customStyle="1" w:styleId="WW8Num8z0">
    <w:name w:val="WW8Num8z0"/>
    <w:qFormat/>
    <w:rsid w:val="00017FC3"/>
    <w:rPr>
      <w:rFonts w:ascii="Symbol" w:hAnsi="Symbol" w:cs="Symbol"/>
    </w:rPr>
  </w:style>
  <w:style w:type="character" w:customStyle="1" w:styleId="WW8Num8z1">
    <w:name w:val="WW8Num8z1"/>
    <w:qFormat/>
    <w:rsid w:val="00017FC3"/>
    <w:rPr>
      <w:rFonts w:ascii="Courier New" w:hAnsi="Courier New" w:cs="Courier New"/>
    </w:rPr>
  </w:style>
  <w:style w:type="character" w:customStyle="1" w:styleId="WW8Num8z2">
    <w:name w:val="WW8Num8z2"/>
    <w:qFormat/>
    <w:rsid w:val="00017FC3"/>
    <w:rPr>
      <w:rFonts w:ascii="Wingdings" w:hAnsi="Wingdings" w:cs="Wingdings"/>
    </w:rPr>
  </w:style>
  <w:style w:type="character" w:customStyle="1" w:styleId="WW8Num9z0">
    <w:name w:val="WW8Num9z0"/>
    <w:qFormat/>
    <w:rsid w:val="00017FC3"/>
  </w:style>
  <w:style w:type="character" w:customStyle="1" w:styleId="WW8Num9z1">
    <w:name w:val="WW8Num9z1"/>
    <w:qFormat/>
    <w:rsid w:val="00017FC3"/>
  </w:style>
  <w:style w:type="character" w:customStyle="1" w:styleId="WW8Num9z2">
    <w:name w:val="WW8Num9z2"/>
    <w:qFormat/>
    <w:rsid w:val="00017FC3"/>
  </w:style>
  <w:style w:type="character" w:customStyle="1" w:styleId="WW8Num9z3">
    <w:name w:val="WW8Num9z3"/>
    <w:qFormat/>
    <w:rsid w:val="00017FC3"/>
  </w:style>
  <w:style w:type="character" w:customStyle="1" w:styleId="WW8Num9z4">
    <w:name w:val="WW8Num9z4"/>
    <w:qFormat/>
    <w:rsid w:val="00017FC3"/>
  </w:style>
  <w:style w:type="character" w:customStyle="1" w:styleId="WW8Num9z5">
    <w:name w:val="WW8Num9z5"/>
    <w:qFormat/>
    <w:rsid w:val="00017FC3"/>
  </w:style>
  <w:style w:type="character" w:customStyle="1" w:styleId="WW8Num9z6">
    <w:name w:val="WW8Num9z6"/>
    <w:qFormat/>
    <w:rsid w:val="00017FC3"/>
  </w:style>
  <w:style w:type="character" w:customStyle="1" w:styleId="WW8Num9z7">
    <w:name w:val="WW8Num9z7"/>
    <w:qFormat/>
    <w:rsid w:val="00017FC3"/>
  </w:style>
  <w:style w:type="character" w:customStyle="1" w:styleId="WW8Num9z8">
    <w:name w:val="WW8Num9z8"/>
    <w:qFormat/>
    <w:rsid w:val="00017FC3"/>
  </w:style>
  <w:style w:type="character" w:customStyle="1" w:styleId="Fontepargpadro1">
    <w:name w:val="Fonte parág. padrão1"/>
    <w:qFormat/>
    <w:rsid w:val="00017FC3"/>
  </w:style>
  <w:style w:type="character" w:customStyle="1" w:styleId="LinkdaInternet">
    <w:name w:val="Link da Internet"/>
    <w:rsid w:val="00017FC3"/>
    <w:rPr>
      <w:color w:val="1158AE"/>
      <w:u w:val="single"/>
    </w:rPr>
  </w:style>
  <w:style w:type="character" w:styleId="Nmerodepgina">
    <w:name w:val="page number"/>
    <w:basedOn w:val="Fontepargpadro1"/>
    <w:qFormat/>
    <w:rsid w:val="00017FC3"/>
  </w:style>
  <w:style w:type="character" w:styleId="Forte">
    <w:name w:val="Strong"/>
    <w:qFormat/>
    <w:rsid w:val="00017FC3"/>
    <w:rPr>
      <w:b/>
      <w:bCs/>
    </w:rPr>
  </w:style>
  <w:style w:type="character" w:customStyle="1" w:styleId="highlight">
    <w:name w:val="highlight"/>
    <w:qFormat/>
    <w:rsid w:val="00017FC3"/>
  </w:style>
  <w:style w:type="character" w:customStyle="1" w:styleId="SubttuloChar">
    <w:name w:val="Subtítulo Char"/>
    <w:qFormat/>
    <w:rsid w:val="00017FC3"/>
    <w:rPr>
      <w:rFonts w:ascii="Calibri Light" w:eastAsia="Times New Roman" w:hAnsi="Calibri Light" w:cs="Times New Roman"/>
      <w:sz w:val="24"/>
      <w:szCs w:val="24"/>
    </w:rPr>
  </w:style>
  <w:style w:type="character" w:customStyle="1" w:styleId="object3">
    <w:name w:val="object3"/>
    <w:qFormat/>
    <w:rsid w:val="00017FC3"/>
  </w:style>
  <w:style w:type="character" w:customStyle="1" w:styleId="Refdecomentrio1">
    <w:name w:val="Ref. de comentário1"/>
    <w:qFormat/>
    <w:rsid w:val="00017FC3"/>
    <w:rPr>
      <w:sz w:val="16"/>
      <w:szCs w:val="16"/>
    </w:rPr>
  </w:style>
  <w:style w:type="character" w:customStyle="1" w:styleId="TextodecomentrioChar">
    <w:name w:val="Texto de comentário Char"/>
    <w:basedOn w:val="Fontepargpadro1"/>
    <w:qFormat/>
    <w:rsid w:val="00017FC3"/>
  </w:style>
  <w:style w:type="character" w:customStyle="1" w:styleId="AssuntodocomentrioChar">
    <w:name w:val="Assunto do comentário Char"/>
    <w:qFormat/>
    <w:rsid w:val="00017FC3"/>
    <w:rPr>
      <w:b/>
      <w:bCs/>
    </w:rPr>
  </w:style>
  <w:style w:type="character" w:customStyle="1" w:styleId="Pr-formataoHTMLChar">
    <w:name w:val="Pré-formatação HTML Char"/>
    <w:qFormat/>
    <w:rsid w:val="00017FC3"/>
    <w:rPr>
      <w:rFonts w:ascii="Courier New" w:hAnsi="Courier New" w:cs="Courier New"/>
    </w:rPr>
  </w:style>
  <w:style w:type="character" w:customStyle="1" w:styleId="Refdecomentrio2">
    <w:name w:val="Ref. de comentário2"/>
    <w:qFormat/>
    <w:rsid w:val="00017FC3"/>
    <w:rPr>
      <w:sz w:val="16"/>
      <w:szCs w:val="16"/>
    </w:rPr>
  </w:style>
  <w:style w:type="character" w:customStyle="1" w:styleId="TextodecomentrioChar1">
    <w:name w:val="Texto de comentário Char1"/>
    <w:qFormat/>
    <w:rsid w:val="00017FC3"/>
    <w:rPr>
      <w:lang w:eastAsia="zh-CN"/>
    </w:rPr>
  </w:style>
  <w:style w:type="character" w:customStyle="1" w:styleId="Linkdainternetvisitado">
    <w:name w:val="Link da internet visitado"/>
    <w:qFormat/>
    <w:rsid w:val="00017FC3"/>
    <w:rPr>
      <w:color w:val="954F72"/>
      <w:u w:val="single"/>
    </w:rPr>
  </w:style>
  <w:style w:type="character" w:styleId="Refdecomentrio">
    <w:name w:val="annotation reference"/>
    <w:basedOn w:val="Fontepargpadro"/>
    <w:uiPriority w:val="99"/>
    <w:semiHidden/>
    <w:unhideWhenUsed/>
    <w:qFormat/>
    <w:rsid w:val="00017FC3"/>
    <w:rPr>
      <w:sz w:val="16"/>
      <w:szCs w:val="16"/>
    </w:rPr>
  </w:style>
  <w:style w:type="character" w:customStyle="1" w:styleId="TextodecomentrioChar2">
    <w:name w:val="Texto de comentário Char2"/>
    <w:basedOn w:val="Fontepargpadro"/>
    <w:uiPriority w:val="99"/>
    <w:semiHidden/>
    <w:qFormat/>
    <w:rsid w:val="00017FC3"/>
    <w:rPr>
      <w:lang w:eastAsia="zh-CN"/>
    </w:rPr>
  </w:style>
  <w:style w:type="character" w:customStyle="1" w:styleId="TtuloChar">
    <w:name w:val="Título Char"/>
    <w:basedOn w:val="Fontepargpadro"/>
    <w:link w:val="Ttulo"/>
    <w:qFormat/>
    <w:rsid w:val="00017FC3"/>
    <w:rPr>
      <w:rFonts w:ascii="Liberation Sans" w:eastAsia="Microsoft YaHei" w:hAnsi="Liberation Sans" w:cs="Arial"/>
      <w:sz w:val="28"/>
      <w:szCs w:val="28"/>
      <w:lang w:eastAsia="zh-CN"/>
    </w:rPr>
  </w:style>
  <w:style w:type="character" w:customStyle="1" w:styleId="CorpodetextoChar">
    <w:name w:val="Corpo de texto Char"/>
    <w:basedOn w:val="Fontepargpadro"/>
    <w:link w:val="Corpodetexto"/>
    <w:qFormat/>
    <w:rsid w:val="00017FC3"/>
    <w:rPr>
      <w:rFonts w:ascii="Times New Roman" w:eastAsia="Times New Roman" w:hAnsi="Times New Roman" w:cs="Times New Roman"/>
      <w:sz w:val="24"/>
      <w:szCs w:val="24"/>
      <w:lang w:eastAsia="zh-CN"/>
    </w:rPr>
  </w:style>
  <w:style w:type="character" w:customStyle="1" w:styleId="RecuodecorpodetextoChar">
    <w:name w:val="Recuo de corpo de texto Char"/>
    <w:basedOn w:val="Fontepargpadro"/>
    <w:link w:val="Recuodecorpodetexto"/>
    <w:qFormat/>
    <w:rsid w:val="00017FC3"/>
    <w:rPr>
      <w:rFonts w:ascii="Arial" w:eastAsia="Times New Roman" w:hAnsi="Arial" w:cs="Arial"/>
      <w:sz w:val="24"/>
      <w:szCs w:val="24"/>
      <w:lang w:eastAsia="zh-CN"/>
    </w:rPr>
  </w:style>
  <w:style w:type="character" w:customStyle="1" w:styleId="TextodebaloChar">
    <w:name w:val="Texto de balão Char"/>
    <w:basedOn w:val="Fontepargpadro"/>
    <w:link w:val="Textodebalo"/>
    <w:qFormat/>
    <w:rsid w:val="00017FC3"/>
    <w:rPr>
      <w:rFonts w:ascii="Tahoma" w:eastAsia="Times New Roman" w:hAnsi="Tahoma" w:cs="Tahoma"/>
      <w:sz w:val="16"/>
      <w:szCs w:val="16"/>
      <w:lang w:eastAsia="zh-CN"/>
    </w:rPr>
  </w:style>
  <w:style w:type="character" w:customStyle="1" w:styleId="SubttuloChar1">
    <w:name w:val="Subtítulo Char1"/>
    <w:basedOn w:val="Fontepargpadro"/>
    <w:link w:val="Subttulo"/>
    <w:qFormat/>
    <w:rsid w:val="00017FC3"/>
    <w:rPr>
      <w:rFonts w:ascii="Calibri Light" w:eastAsia="Times New Roman" w:hAnsi="Calibri Light" w:cs="Calibri Light"/>
      <w:sz w:val="24"/>
      <w:szCs w:val="24"/>
      <w:lang w:val="x-none" w:eastAsia="zh-CN"/>
    </w:rPr>
  </w:style>
  <w:style w:type="character" w:customStyle="1" w:styleId="TextodecomentrioChar3">
    <w:name w:val="Texto de comentário Char3"/>
    <w:basedOn w:val="Fontepargpadro"/>
    <w:link w:val="Textodecomentrio"/>
    <w:uiPriority w:val="99"/>
    <w:semiHidden/>
    <w:qFormat/>
    <w:rsid w:val="00017FC3"/>
    <w:rPr>
      <w:rFonts w:ascii="Times New Roman" w:eastAsia="Times New Roman" w:hAnsi="Times New Roman" w:cs="Times New Roman"/>
      <w:sz w:val="20"/>
      <w:szCs w:val="20"/>
      <w:lang w:eastAsia="zh-CN"/>
    </w:rPr>
  </w:style>
  <w:style w:type="character" w:customStyle="1" w:styleId="AssuntodocomentrioChar1">
    <w:name w:val="Assunto do comentário Char1"/>
    <w:basedOn w:val="TextodecomentrioChar3"/>
    <w:link w:val="Assuntodocomentrio"/>
    <w:qFormat/>
    <w:rsid w:val="00017FC3"/>
    <w:rPr>
      <w:rFonts w:ascii="Times New Roman" w:eastAsia="Times New Roman" w:hAnsi="Times New Roman" w:cs="Times New Roman"/>
      <w:b/>
      <w:bCs/>
      <w:sz w:val="20"/>
      <w:szCs w:val="20"/>
      <w:lang w:val="x-none" w:eastAsia="zh-CN"/>
    </w:rPr>
  </w:style>
  <w:style w:type="character" w:customStyle="1" w:styleId="Pr-formataoHTMLChar1">
    <w:name w:val="Pré-formatação HTML Char1"/>
    <w:basedOn w:val="Fontepargpadro"/>
    <w:qFormat/>
    <w:rsid w:val="00017FC3"/>
    <w:rPr>
      <w:rFonts w:ascii="Courier New" w:eastAsia="Times New Roman" w:hAnsi="Courier New" w:cs="Courier New"/>
      <w:sz w:val="20"/>
      <w:szCs w:val="20"/>
      <w:lang w:eastAsia="zh-CN"/>
    </w:rPr>
  </w:style>
  <w:style w:type="paragraph" w:styleId="Ttulo">
    <w:name w:val="Title"/>
    <w:basedOn w:val="Normal"/>
    <w:next w:val="Corpodetexto"/>
    <w:link w:val="TtuloChar"/>
    <w:qFormat/>
    <w:rsid w:val="00017FC3"/>
    <w:pPr>
      <w:keepNext/>
      <w:spacing w:before="240" w:after="120" w:line="240" w:lineRule="auto"/>
    </w:pPr>
    <w:rPr>
      <w:rFonts w:ascii="Liberation Sans" w:eastAsia="Microsoft YaHei" w:hAnsi="Liberation Sans" w:cs="Arial"/>
      <w:sz w:val="28"/>
      <w:szCs w:val="28"/>
      <w:lang w:eastAsia="zh-CN"/>
    </w:rPr>
  </w:style>
  <w:style w:type="paragraph" w:styleId="Corpodetexto">
    <w:name w:val="Body Text"/>
    <w:basedOn w:val="Normal"/>
    <w:link w:val="CorpodetextoChar"/>
    <w:rsid w:val="00017FC3"/>
    <w:pPr>
      <w:spacing w:after="140" w:line="276" w:lineRule="auto"/>
    </w:pPr>
    <w:rPr>
      <w:rFonts w:ascii="Times New Roman" w:eastAsia="Times New Roman" w:hAnsi="Times New Roman" w:cs="Times New Roman"/>
      <w:sz w:val="24"/>
      <w:szCs w:val="24"/>
      <w:lang w:eastAsia="zh-CN"/>
    </w:rPr>
  </w:style>
  <w:style w:type="paragraph" w:styleId="Lista">
    <w:name w:val="List"/>
    <w:basedOn w:val="Corpodetexto"/>
    <w:rsid w:val="00017FC3"/>
    <w:rPr>
      <w:rFonts w:cs="Arial"/>
    </w:rPr>
  </w:style>
  <w:style w:type="paragraph" w:styleId="Legenda">
    <w:name w:val="caption"/>
    <w:basedOn w:val="Normal"/>
    <w:qFormat/>
    <w:rsid w:val="00017FC3"/>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ndice">
    <w:name w:val="Índice"/>
    <w:basedOn w:val="Normal"/>
    <w:qFormat/>
    <w:rsid w:val="00017FC3"/>
    <w:pPr>
      <w:suppressLineNumbers/>
      <w:spacing w:after="0" w:line="240" w:lineRule="auto"/>
    </w:pPr>
    <w:rPr>
      <w:rFonts w:ascii="Times New Roman" w:eastAsia="Times New Roman" w:hAnsi="Times New Roman" w:cs="Arial"/>
      <w:sz w:val="24"/>
      <w:szCs w:val="24"/>
      <w:lang w:eastAsia="zh-CN"/>
    </w:rPr>
  </w:style>
  <w:style w:type="paragraph" w:customStyle="1" w:styleId="CabealhoeRodap">
    <w:name w:val="Cabeçalho e Rodapé"/>
    <w:basedOn w:val="Normal"/>
    <w:qFormat/>
    <w:rsid w:val="00017FC3"/>
    <w:pPr>
      <w:suppressLineNumbers/>
      <w:tabs>
        <w:tab w:val="center" w:pos="4819"/>
        <w:tab w:val="right" w:pos="9638"/>
      </w:tabs>
      <w:spacing w:after="0" w:line="240" w:lineRule="auto"/>
    </w:pPr>
    <w:rPr>
      <w:rFonts w:ascii="Times New Roman" w:eastAsia="Times New Roman" w:hAnsi="Times New Roman" w:cs="Times New Roman"/>
      <w:sz w:val="24"/>
      <w:szCs w:val="24"/>
      <w:lang w:eastAsia="zh-CN"/>
    </w:rPr>
  </w:style>
  <w:style w:type="paragraph" w:styleId="Cabealho">
    <w:name w:val="header"/>
    <w:basedOn w:val="Normal"/>
    <w:link w:val="CabealhoChar"/>
    <w:uiPriority w:val="99"/>
    <w:unhideWhenUsed/>
    <w:rsid w:val="009406A4"/>
    <w:pPr>
      <w:tabs>
        <w:tab w:val="center" w:pos="4252"/>
        <w:tab w:val="right" w:pos="8504"/>
      </w:tabs>
      <w:spacing w:after="0" w:line="240" w:lineRule="auto"/>
    </w:pPr>
  </w:style>
  <w:style w:type="paragraph" w:styleId="Rodap">
    <w:name w:val="footer"/>
    <w:basedOn w:val="Normal"/>
    <w:link w:val="RodapChar"/>
    <w:uiPriority w:val="99"/>
    <w:unhideWhenUsed/>
    <w:rsid w:val="009406A4"/>
    <w:pPr>
      <w:tabs>
        <w:tab w:val="center" w:pos="4252"/>
        <w:tab w:val="right" w:pos="8504"/>
      </w:tabs>
      <w:spacing w:after="0" w:line="240" w:lineRule="auto"/>
    </w:pPr>
  </w:style>
  <w:style w:type="paragraph" w:customStyle="1" w:styleId="Legenda1">
    <w:name w:val="Legenda1"/>
    <w:basedOn w:val="Normal"/>
    <w:qFormat/>
    <w:rsid w:val="00017FC3"/>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Ttulo3">
    <w:name w:val="Título3"/>
    <w:basedOn w:val="Normal"/>
    <w:next w:val="Corpodetexto"/>
    <w:qFormat/>
    <w:rsid w:val="00017FC3"/>
    <w:pPr>
      <w:keepNext/>
      <w:spacing w:before="240" w:after="120" w:line="240" w:lineRule="auto"/>
    </w:pPr>
    <w:rPr>
      <w:rFonts w:ascii="Liberation Sans" w:eastAsia="Microsoft YaHei" w:hAnsi="Liberation Sans" w:cs="Arial"/>
      <w:sz w:val="28"/>
      <w:szCs w:val="28"/>
      <w:lang w:eastAsia="zh-CN"/>
    </w:rPr>
  </w:style>
  <w:style w:type="paragraph" w:customStyle="1" w:styleId="Ttulo2">
    <w:name w:val="Título2"/>
    <w:basedOn w:val="Normal"/>
    <w:next w:val="Corpodetexto"/>
    <w:qFormat/>
    <w:rsid w:val="00017FC3"/>
    <w:pPr>
      <w:keepNext/>
      <w:spacing w:before="240" w:after="120" w:line="240" w:lineRule="auto"/>
    </w:pPr>
    <w:rPr>
      <w:rFonts w:ascii="Liberation Sans" w:eastAsia="Microsoft YaHei" w:hAnsi="Liberation Sans" w:cs="Arial"/>
      <w:sz w:val="28"/>
      <w:szCs w:val="28"/>
      <w:lang w:eastAsia="zh-CN"/>
    </w:rPr>
  </w:style>
  <w:style w:type="paragraph" w:customStyle="1" w:styleId="Ttulo1">
    <w:name w:val="Título1"/>
    <w:basedOn w:val="Normal"/>
    <w:next w:val="Corpodetexto"/>
    <w:qFormat/>
    <w:rsid w:val="00017FC3"/>
    <w:pPr>
      <w:keepNext/>
      <w:spacing w:before="240" w:after="120" w:line="240" w:lineRule="auto"/>
    </w:pPr>
    <w:rPr>
      <w:rFonts w:ascii="Liberation Sans" w:eastAsia="Microsoft YaHei" w:hAnsi="Liberation Sans" w:cs="Arial"/>
      <w:sz w:val="28"/>
      <w:szCs w:val="28"/>
      <w:lang w:eastAsia="zh-CN"/>
    </w:rPr>
  </w:style>
  <w:style w:type="paragraph" w:customStyle="1" w:styleId="Cabealho1">
    <w:name w:val="Cabeçalho1"/>
    <w:basedOn w:val="Normal"/>
    <w:qFormat/>
    <w:rsid w:val="00017FC3"/>
    <w:pPr>
      <w:tabs>
        <w:tab w:val="center" w:pos="4252"/>
        <w:tab w:val="right" w:pos="8504"/>
      </w:tabs>
      <w:spacing w:after="0" w:line="240" w:lineRule="auto"/>
    </w:pPr>
    <w:rPr>
      <w:rFonts w:ascii="Times New Roman" w:eastAsia="Times New Roman" w:hAnsi="Times New Roman" w:cs="Times New Roman"/>
      <w:sz w:val="24"/>
      <w:szCs w:val="24"/>
      <w:lang w:val="x-none" w:eastAsia="zh-CN"/>
    </w:rPr>
  </w:style>
  <w:style w:type="paragraph" w:customStyle="1" w:styleId="Rodap1">
    <w:name w:val="Rodapé1"/>
    <w:basedOn w:val="Normal"/>
    <w:qFormat/>
    <w:rsid w:val="00017FC3"/>
    <w:pPr>
      <w:tabs>
        <w:tab w:val="center" w:pos="4252"/>
        <w:tab w:val="right" w:pos="8504"/>
      </w:tabs>
      <w:spacing w:after="0" w:line="240" w:lineRule="auto"/>
    </w:pPr>
    <w:rPr>
      <w:rFonts w:ascii="Times New Roman" w:eastAsia="Times New Roman" w:hAnsi="Times New Roman" w:cs="Times New Roman"/>
      <w:sz w:val="24"/>
      <w:szCs w:val="24"/>
      <w:lang w:val="x-none" w:eastAsia="zh-CN"/>
    </w:rPr>
  </w:style>
  <w:style w:type="paragraph" w:styleId="Recuodecorpodetexto">
    <w:name w:val="Body Text Indent"/>
    <w:basedOn w:val="Normal"/>
    <w:link w:val="RecuodecorpodetextoChar"/>
    <w:rsid w:val="00017FC3"/>
    <w:pPr>
      <w:spacing w:after="0" w:line="360" w:lineRule="auto"/>
      <w:ind w:firstLine="708"/>
      <w:jc w:val="both"/>
    </w:pPr>
    <w:rPr>
      <w:rFonts w:ascii="Arial" w:eastAsia="Times New Roman" w:hAnsi="Arial" w:cs="Arial"/>
      <w:sz w:val="24"/>
      <w:szCs w:val="24"/>
      <w:lang w:eastAsia="zh-CN"/>
    </w:rPr>
  </w:style>
  <w:style w:type="paragraph" w:styleId="Textodebalo">
    <w:name w:val="Balloon Text"/>
    <w:basedOn w:val="Normal"/>
    <w:link w:val="TextodebaloChar"/>
    <w:qFormat/>
    <w:rsid w:val="00017FC3"/>
    <w:pPr>
      <w:spacing w:after="0" w:line="240" w:lineRule="auto"/>
    </w:pPr>
    <w:rPr>
      <w:rFonts w:ascii="Tahoma" w:eastAsia="Times New Roman" w:hAnsi="Tahoma" w:cs="Tahoma"/>
      <w:sz w:val="16"/>
      <w:szCs w:val="16"/>
      <w:lang w:eastAsia="zh-CN"/>
    </w:rPr>
  </w:style>
  <w:style w:type="paragraph" w:styleId="NormalWeb">
    <w:name w:val="Normal (Web)"/>
    <w:basedOn w:val="Normal"/>
    <w:qFormat/>
    <w:rsid w:val="00017FC3"/>
    <w:pPr>
      <w:spacing w:before="280" w:after="280" w:line="240" w:lineRule="auto"/>
    </w:pPr>
    <w:rPr>
      <w:rFonts w:ascii="Times New Roman" w:eastAsia="Times New Roman" w:hAnsi="Times New Roman" w:cs="Times New Roman"/>
      <w:sz w:val="24"/>
      <w:szCs w:val="24"/>
      <w:lang w:eastAsia="zh-CN"/>
    </w:rPr>
  </w:style>
  <w:style w:type="paragraph" w:customStyle="1" w:styleId="Corpodetexto21">
    <w:name w:val="Corpo de texto 21"/>
    <w:basedOn w:val="Normal"/>
    <w:qFormat/>
    <w:rsid w:val="00017FC3"/>
    <w:pPr>
      <w:spacing w:after="240" w:line="240" w:lineRule="auto"/>
      <w:ind w:left="720" w:firstLine="720"/>
      <w:jc w:val="both"/>
      <w:textAlignment w:val="baseline"/>
    </w:pPr>
    <w:rPr>
      <w:rFonts w:ascii="Arial" w:eastAsia="Times New Roman" w:hAnsi="Arial" w:cs="Arial"/>
      <w:sz w:val="24"/>
      <w:szCs w:val="20"/>
      <w:lang w:eastAsia="zh-CN"/>
    </w:rPr>
  </w:style>
  <w:style w:type="paragraph" w:customStyle="1" w:styleId="Corpodetexto31">
    <w:name w:val="Corpo de texto 31"/>
    <w:basedOn w:val="Normal"/>
    <w:qFormat/>
    <w:rsid w:val="00017FC3"/>
    <w:pPr>
      <w:spacing w:after="0" w:line="240" w:lineRule="auto"/>
      <w:jc w:val="center"/>
      <w:textAlignment w:val="baseline"/>
    </w:pPr>
    <w:rPr>
      <w:rFonts w:ascii="Arial" w:eastAsia="Times New Roman" w:hAnsi="Arial" w:cs="Arial"/>
      <w:sz w:val="24"/>
      <w:szCs w:val="20"/>
      <w:lang w:eastAsia="zh-CN"/>
    </w:rPr>
  </w:style>
  <w:style w:type="paragraph" w:customStyle="1" w:styleId="paragrafo">
    <w:name w:val="paragrafo"/>
    <w:basedOn w:val="Normal"/>
    <w:qFormat/>
    <w:rsid w:val="00017FC3"/>
    <w:pPr>
      <w:spacing w:before="280" w:after="280" w:line="288" w:lineRule="atLeast"/>
    </w:pPr>
    <w:rPr>
      <w:rFonts w:ascii="Times New Roman" w:eastAsia="Times New Roman" w:hAnsi="Times New Roman" w:cs="Times New Roman"/>
      <w:color w:val="000000"/>
      <w:lang w:eastAsia="zh-CN"/>
    </w:rPr>
  </w:style>
  <w:style w:type="paragraph" w:styleId="Subttulo">
    <w:name w:val="Subtitle"/>
    <w:basedOn w:val="Normal"/>
    <w:next w:val="Normal"/>
    <w:link w:val="SubttuloChar1"/>
    <w:qFormat/>
    <w:rsid w:val="00017FC3"/>
    <w:pPr>
      <w:spacing w:after="60" w:line="240" w:lineRule="auto"/>
      <w:jc w:val="center"/>
    </w:pPr>
    <w:rPr>
      <w:rFonts w:ascii="Calibri Light" w:eastAsia="Times New Roman" w:hAnsi="Calibri Light" w:cs="Calibri Light"/>
      <w:sz w:val="24"/>
      <w:szCs w:val="24"/>
      <w:lang w:val="x-none" w:eastAsia="zh-CN"/>
    </w:rPr>
  </w:style>
  <w:style w:type="paragraph" w:customStyle="1" w:styleId="Textodecomentrio1">
    <w:name w:val="Texto de comentário1"/>
    <w:basedOn w:val="Normal"/>
    <w:qFormat/>
    <w:rsid w:val="00017FC3"/>
    <w:pPr>
      <w:spacing w:after="0" w:line="240" w:lineRule="auto"/>
    </w:pPr>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3"/>
    <w:uiPriority w:val="99"/>
    <w:semiHidden/>
    <w:unhideWhenUsed/>
    <w:qFormat/>
    <w:rsid w:val="00017FC3"/>
    <w:pPr>
      <w:spacing w:after="0" w:line="240" w:lineRule="auto"/>
    </w:pPr>
    <w:rPr>
      <w:rFonts w:ascii="Times New Roman" w:eastAsia="Times New Roman" w:hAnsi="Times New Roman" w:cs="Times New Roman"/>
      <w:sz w:val="20"/>
      <w:szCs w:val="20"/>
      <w:lang w:eastAsia="zh-CN"/>
    </w:rPr>
  </w:style>
  <w:style w:type="paragraph" w:styleId="Assuntodocomentrio">
    <w:name w:val="annotation subject"/>
    <w:basedOn w:val="Textodecomentrio1"/>
    <w:next w:val="Textodecomentrio1"/>
    <w:link w:val="AssuntodocomentrioChar1"/>
    <w:qFormat/>
    <w:rsid w:val="00017FC3"/>
    <w:rPr>
      <w:b/>
      <w:bCs/>
      <w:lang w:val="x-none"/>
    </w:rPr>
  </w:style>
  <w:style w:type="paragraph" w:styleId="Pr-formataoHTML">
    <w:name w:val="HTML Preformatted"/>
    <w:basedOn w:val="Normal"/>
    <w:qFormat/>
    <w:rsid w:val="0001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Contedodatabela">
    <w:name w:val="Conteúdo da tabela"/>
    <w:basedOn w:val="Normal"/>
    <w:qFormat/>
    <w:rsid w:val="00017FC3"/>
    <w:pPr>
      <w:suppressLineNumbers/>
      <w:spacing w:after="0" w:line="240" w:lineRule="auto"/>
    </w:pPr>
    <w:rPr>
      <w:rFonts w:ascii="Times New Roman" w:eastAsia="Times New Roman" w:hAnsi="Times New Roman" w:cs="Times New Roman"/>
      <w:sz w:val="24"/>
      <w:szCs w:val="24"/>
      <w:lang w:eastAsia="zh-CN"/>
    </w:rPr>
  </w:style>
  <w:style w:type="paragraph" w:customStyle="1" w:styleId="Ttulodetabela">
    <w:name w:val="Título de tabela"/>
    <w:basedOn w:val="Contedodatabela"/>
    <w:qFormat/>
    <w:rsid w:val="00017FC3"/>
    <w:pPr>
      <w:jc w:val="center"/>
    </w:pPr>
    <w:rPr>
      <w:b/>
      <w:bCs/>
    </w:rPr>
  </w:style>
  <w:style w:type="paragraph" w:customStyle="1" w:styleId="Textodecomentrio2">
    <w:name w:val="Texto de comentário2"/>
    <w:basedOn w:val="Normal"/>
    <w:qFormat/>
    <w:rsid w:val="00017FC3"/>
    <w:pPr>
      <w:spacing w:after="0" w:line="240" w:lineRule="auto"/>
    </w:pPr>
    <w:rPr>
      <w:rFonts w:ascii="Times New Roman" w:eastAsia="Times New Roman" w:hAnsi="Times New Roman" w:cs="Times New Roman"/>
      <w:sz w:val="20"/>
      <w:szCs w:val="20"/>
      <w:lang w:val="x-none" w:eastAsia="zh-CN"/>
    </w:rPr>
  </w:style>
  <w:style w:type="paragraph" w:customStyle="1" w:styleId="msonormal0">
    <w:name w:val="msonormal"/>
    <w:basedOn w:val="Normal"/>
    <w:qFormat/>
    <w:rsid w:val="00017FC3"/>
    <w:pPr>
      <w:spacing w:before="280" w:after="280" w:line="240" w:lineRule="auto"/>
    </w:pPr>
    <w:rPr>
      <w:rFonts w:ascii="Times New Roman" w:eastAsia="Times New Roman" w:hAnsi="Times New Roman" w:cs="Times New Roman"/>
      <w:sz w:val="24"/>
      <w:szCs w:val="24"/>
      <w:lang w:eastAsia="zh-CN"/>
    </w:rPr>
  </w:style>
  <w:style w:type="paragraph" w:customStyle="1" w:styleId="xl65">
    <w:name w:val="xl65"/>
    <w:basedOn w:val="Normal"/>
    <w:qFormat/>
    <w:rsid w:val="00017FC3"/>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0"/>
      <w:szCs w:val="20"/>
      <w:lang w:eastAsia="zh-CN"/>
    </w:rPr>
  </w:style>
  <w:style w:type="paragraph" w:customStyle="1" w:styleId="xl66">
    <w:name w:val="xl66"/>
    <w:basedOn w:val="Normal"/>
    <w:qFormat/>
    <w:rsid w:val="00017FC3"/>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 w:eastAsia="Times New Roman" w:hAnsi="Arial" w:cs="Arial"/>
      <w:color w:val="000000"/>
      <w:lang w:eastAsia="zh-CN"/>
    </w:rPr>
  </w:style>
  <w:style w:type="paragraph" w:customStyle="1" w:styleId="xl67">
    <w:name w:val="xl67"/>
    <w:basedOn w:val="Normal"/>
    <w:qFormat/>
    <w:rsid w:val="00017FC3"/>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zh-CN"/>
    </w:rPr>
  </w:style>
  <w:style w:type="paragraph" w:customStyle="1" w:styleId="xl68">
    <w:name w:val="xl68"/>
    <w:basedOn w:val="Normal"/>
    <w:qFormat/>
    <w:rsid w:val="00017FC3"/>
    <w:pPr>
      <w:pBdr>
        <w:top w:val="single" w:sz="4" w:space="0" w:color="000000"/>
        <w:left w:val="single" w:sz="4" w:space="0" w:color="000000"/>
        <w:bottom w:val="single" w:sz="4" w:space="0" w:color="000000"/>
        <w:right w:val="single" w:sz="4" w:space="0" w:color="000000"/>
      </w:pBdr>
      <w:shd w:val="clear" w:color="auto" w:fill="C6D9F1"/>
      <w:spacing w:before="280" w:after="280" w:line="240" w:lineRule="auto"/>
      <w:jc w:val="center"/>
      <w:textAlignment w:val="center"/>
    </w:pPr>
    <w:rPr>
      <w:rFonts w:ascii="Arial" w:eastAsia="Times New Roman" w:hAnsi="Arial" w:cs="Arial"/>
      <w:b/>
      <w:bCs/>
      <w:color w:val="000000"/>
      <w:lang w:eastAsia="zh-CN"/>
    </w:rPr>
  </w:style>
  <w:style w:type="paragraph" w:styleId="Reviso">
    <w:name w:val="Revision"/>
    <w:uiPriority w:val="99"/>
    <w:semiHidden/>
    <w:qFormat/>
    <w:rsid w:val="00017FC3"/>
    <w:rPr>
      <w:rFonts w:ascii="Times New Roman" w:eastAsia="Times New Roman" w:hAnsi="Times New Roman" w:cs="Times New Roman"/>
      <w:sz w:val="24"/>
      <w:szCs w:val="24"/>
      <w:lang w:eastAsia="zh-CN"/>
    </w:rPr>
  </w:style>
  <w:style w:type="paragraph" w:styleId="PargrafodaLista">
    <w:name w:val="List Paragraph"/>
    <w:basedOn w:val="Normal"/>
    <w:uiPriority w:val="34"/>
    <w:qFormat/>
    <w:rsid w:val="006D34EF"/>
    <w:pPr>
      <w:ind w:left="720"/>
      <w:contextualSpacing/>
    </w:pPr>
  </w:style>
  <w:style w:type="paragraph" w:customStyle="1" w:styleId="p1">
    <w:name w:val="p1"/>
    <w:basedOn w:val="Normal"/>
    <w:qFormat/>
    <w:rsid w:val="00C848B6"/>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p2">
    <w:name w:val="p2"/>
    <w:basedOn w:val="Normal"/>
    <w:qFormat/>
    <w:rsid w:val="00C848B6"/>
    <w:pPr>
      <w:spacing w:beforeAutospacing="1" w:afterAutospacing="1" w:line="240" w:lineRule="auto"/>
    </w:pPr>
    <w:rPr>
      <w:rFonts w:ascii="Times New Roman" w:eastAsia="Times New Roman" w:hAnsi="Times New Roman" w:cs="Times New Roman"/>
      <w:sz w:val="24"/>
      <w:szCs w:val="24"/>
      <w:lang w:eastAsia="pt-BR"/>
    </w:rPr>
  </w:style>
  <w:style w:type="numbering" w:customStyle="1" w:styleId="Semlista1">
    <w:name w:val="Sem lista1"/>
    <w:uiPriority w:val="99"/>
    <w:semiHidden/>
    <w:unhideWhenUsed/>
    <w:qFormat/>
    <w:rsid w:val="00017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3860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Helenice Matheus Vieira</dc:creator>
  <dc:description/>
  <cp:lastModifiedBy>Mirlena De Castro E Silva</cp:lastModifiedBy>
  <cp:revision>2</cp:revision>
  <dcterms:created xsi:type="dcterms:W3CDTF">2024-06-21T21:01:00Z</dcterms:created>
  <dcterms:modified xsi:type="dcterms:W3CDTF">2024-06-21T21:01:00Z</dcterms:modified>
  <dc:language>pt-BR</dc:language>
</cp:coreProperties>
</file>